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3</w:t>
      </w:r>
    </w:p>
    <w:p>
      <w:pPr>
        <w:widowControl/>
        <w:jc w:val="center"/>
        <w:rPr>
          <w:rFonts w:ascii="仿宋" w:hAnsi="仿宋" w:eastAsia="仿宋" w:cs="宋体"/>
          <w:b/>
          <w:bCs/>
          <w:color w:val="000000"/>
          <w:kern w:val="0"/>
          <w:sz w:val="36"/>
          <w:szCs w:val="36"/>
        </w:rPr>
      </w:pPr>
      <w:r>
        <w:rPr>
          <w:rFonts w:ascii="ˎ̥" w:hAnsi="ˎ̥" w:eastAsia="仿宋" w:cs="宋体"/>
          <w:b/>
          <w:bCs/>
          <w:color w:val="000000"/>
          <w:kern w:val="0"/>
          <w:sz w:val="36"/>
          <w:szCs w:val="36"/>
        </w:rPr>
        <w:t>  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辅警招聘体能测评项目和标准</w:t>
      </w:r>
    </w:p>
    <w:p>
      <w:pPr>
        <w:widowControl/>
        <w:jc w:val="left"/>
        <w:rPr>
          <w:rFonts w:ascii="ˎ̥" w:hAnsi="ˎ̥" w:eastAsia="仿宋" w:cs="宋体"/>
          <w:color w:val="000000"/>
          <w:kern w:val="0"/>
          <w:sz w:val="32"/>
          <w:szCs w:val="32"/>
        </w:rPr>
      </w:pPr>
      <w:r>
        <w:rPr>
          <w:rFonts w:ascii="ˎ̥" w:hAnsi="ˎ̥" w:eastAsia="仿宋" w:cs="宋体"/>
          <w:color w:val="000000"/>
          <w:kern w:val="0"/>
          <w:sz w:val="32"/>
          <w:szCs w:val="32"/>
        </w:rPr>
        <w:t> </w:t>
      </w:r>
    </w:p>
    <w:p>
      <w:pPr>
        <w:widowControl/>
        <w:ind w:firstLine="320" w:firstLineChars="10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 （一）男子组 </w:t>
      </w:r>
    </w:p>
    <w:tbl>
      <w:tblPr>
        <w:tblStyle w:val="4"/>
        <w:tblW w:w="8955" w:type="dxa"/>
        <w:jc w:val="center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65"/>
        <w:gridCol w:w="3166"/>
        <w:gridCol w:w="262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65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项目</w:t>
            </w:r>
            <w:bookmarkStart w:id="0" w:name="_GoBack"/>
            <w:bookmarkEnd w:id="0"/>
          </w:p>
        </w:tc>
        <w:tc>
          <w:tcPr>
            <w:tcW w:w="579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标准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6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1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26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31岁（含）以上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10米×4往返跑</w:t>
            </w:r>
          </w:p>
        </w:tc>
        <w:tc>
          <w:tcPr>
            <w:tcW w:w="31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≤13.1秒</w:t>
            </w:r>
          </w:p>
        </w:tc>
        <w:tc>
          <w:tcPr>
            <w:tcW w:w="26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≤13.4秒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579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≥265厘米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00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米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eastAsia="zh-CN"/>
              </w:rPr>
              <w:t>（特警辅助加试）</w:t>
            </w:r>
          </w:p>
        </w:tc>
        <w:tc>
          <w:tcPr>
            <w:tcW w:w="31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≤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4分25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秒</w:t>
            </w:r>
          </w:p>
        </w:tc>
        <w:tc>
          <w:tcPr>
            <w:tcW w:w="26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/</w:t>
            </w:r>
          </w:p>
        </w:tc>
      </w:tr>
    </w:tbl>
    <w:p>
      <w:pPr>
        <w:widowControl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 </w:t>
      </w:r>
    </w:p>
    <w:p>
      <w:pPr>
        <w:widowControl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   （二）女子组 </w:t>
      </w:r>
    </w:p>
    <w:tbl>
      <w:tblPr>
        <w:tblStyle w:val="4"/>
        <w:tblW w:w="8955" w:type="dxa"/>
        <w:jc w:val="center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30"/>
        <w:gridCol w:w="3162"/>
        <w:gridCol w:w="2663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30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项 目</w:t>
            </w:r>
          </w:p>
        </w:tc>
        <w:tc>
          <w:tcPr>
            <w:tcW w:w="5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标 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30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16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26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31岁（含）以上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10米×4往返跑</w:t>
            </w:r>
          </w:p>
        </w:tc>
        <w:tc>
          <w:tcPr>
            <w:tcW w:w="316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≤14.1秒</w:t>
            </w:r>
          </w:p>
        </w:tc>
        <w:tc>
          <w:tcPr>
            <w:tcW w:w="26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≤14.4秒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3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5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≥230厘米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800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米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eastAsia="zh-CN"/>
              </w:rPr>
              <w:t>（特警辅助加试）</w:t>
            </w:r>
          </w:p>
        </w:tc>
        <w:tc>
          <w:tcPr>
            <w:tcW w:w="316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≤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4分20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秒</w:t>
            </w:r>
          </w:p>
        </w:tc>
        <w:tc>
          <w:tcPr>
            <w:tcW w:w="26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/>
              </w:rPr>
              <w:t>/</w:t>
            </w:r>
          </w:p>
        </w:tc>
      </w:tr>
    </w:tbl>
    <w:p>
      <w:pPr>
        <w:widowControl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</w:p>
    <w:p>
      <w:pPr>
        <w:widowControl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</w:p>
    <w:p>
      <w:pPr>
        <w:widowControl/>
        <w:jc w:val="left"/>
        <w:rPr>
          <w:rFonts w:ascii="ˎ̥" w:hAnsi="仿宋" w:eastAsia="仿宋" w:cs="宋体"/>
          <w:color w:val="000000"/>
          <w:kern w:val="0"/>
          <w:sz w:val="32"/>
          <w:szCs w:val="32"/>
        </w:rPr>
      </w:pPr>
    </w:p>
    <w:sectPr>
      <w:headerReference r:id="rId3" w:type="default"/>
      <w:pgSz w:w="11906" w:h="16838"/>
      <w:pgMar w:top="1440" w:right="158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altName w:val="Arial Unicode MS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ˎ̥">
    <w:altName w:val="Times New Roman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9504D9"/>
    <w:rsid w:val="008C7473"/>
    <w:rsid w:val="009B467C"/>
    <w:rsid w:val="00BE6237"/>
    <w:rsid w:val="02E01198"/>
    <w:rsid w:val="2B532337"/>
    <w:rsid w:val="3ED81F9A"/>
    <w:rsid w:val="3FC416FA"/>
    <w:rsid w:val="407A0F94"/>
    <w:rsid w:val="449504D9"/>
    <w:rsid w:val="5CF50E65"/>
    <w:rsid w:val="6CBA4645"/>
    <w:rsid w:val="766C4BE0"/>
    <w:rsid w:val="7FFE02AB"/>
    <w:rsid w:val="FFEE3F41"/>
    <w:rsid w:val="FFFF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</Words>
  <Characters>151</Characters>
  <Lines>1</Lines>
  <Paragraphs>1</Paragraphs>
  <TotalTime>11</TotalTime>
  <ScaleCrop>false</ScaleCrop>
  <LinksUpToDate>false</LinksUpToDate>
  <CharactersWithSpaces>176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2025-10-10T19:22:00Z</dcterms:created>
  <dc:creator>admin</dc:creator>
  <cp:lastModifiedBy>李东东</cp:lastModifiedBy>
  <cp:lastPrinted>2026-09-21T01:22:24Z</cp:lastPrinted>
  <dcterms:modified xsi:type="dcterms:W3CDTF">2026-09-21T01:22:27Z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6904E17E845AB1F3D1F7A96A3AE130E6_43</vt:lpwstr>
  </property>
</Properties>
</file>