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3.3：</w:t>
      </w: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供应商服务承诺</w:t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江门市政府投资工程建设管理中心：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本公司自愿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，严格按照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江门市建管中心202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年文书、会计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和基建</w:t>
      </w:r>
      <w:r>
        <w:rPr>
          <w:rFonts w:hint="eastAsia" w:ascii="仿宋_GB2312" w:hAnsi="仿宋_GB2312" w:eastAsia="仿宋_GB2312" w:cs="仿宋_GB2312"/>
          <w:sz w:val="32"/>
          <w:szCs w:val="32"/>
        </w:rPr>
        <w:t>档案整理服务项目采购公告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第五、六条</w:t>
      </w:r>
      <w:r>
        <w:rPr>
          <w:rFonts w:hint="eastAsia" w:ascii="仿宋_GB2312" w:hAnsi="仿宋_GB2312" w:eastAsia="仿宋_GB2312" w:cs="仿宋_GB2312"/>
          <w:sz w:val="32"/>
          <w:szCs w:val="32"/>
        </w:rPr>
        <w:t>供应服务要求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，完成本次档案整理服务项目。</w:t>
      </w:r>
      <w:bookmarkStart w:id="0" w:name="_GoBack"/>
      <w:bookmarkEnd w:id="0"/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ind w:firstLine="3200" w:firstLineChars="10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供应商（盖章）：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</w:rPr>
        <w:t>　　　　　　　　　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日期：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　　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457AC"/>
    <w:rsid w:val="0B75300F"/>
    <w:rsid w:val="0D7C1871"/>
    <w:rsid w:val="0F8E4171"/>
    <w:rsid w:val="21032A9C"/>
    <w:rsid w:val="557F05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江门市文化广电旅游体育局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2022-07-15T11:57:00Z</dcterms:created>
  <dc:creator>Administrator</dc:creator>
  <cp:lastModifiedBy>梁玉兰</cp:lastModifiedBy>
  <dcterms:modified xsi:type="dcterms:W3CDTF">2025-06-10T07:31:05Z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42C4F8DBBE7815B9783A43651C8974EC_32</vt:lpwstr>
  </property>
</Properties>
</file>