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江门市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恩平</w:t>
      </w:r>
      <w:r>
        <w:rPr>
          <w:rFonts w:hint="eastAsia" w:ascii="方正小标宋简体" w:eastAsia="方正小标宋简体"/>
          <w:sz w:val="44"/>
          <w:szCs w:val="44"/>
        </w:rPr>
        <w:t>公路局养护中心询价函</w:t>
      </w:r>
    </w:p>
    <w:p>
      <w:pPr>
        <w:spacing w:line="560" w:lineRule="exact"/>
        <w:jc w:val="center"/>
        <w:rPr>
          <w:rFonts w:hint="eastAsia" w:eastAsia="宋体"/>
          <w:u w:val="single"/>
          <w:lang w:eastAsia="zh-CN"/>
        </w:rPr>
      </w:pPr>
      <w:r>
        <w:rPr>
          <w:rFonts w:hint="eastAsia"/>
        </w:rPr>
        <w:t>询价函编号：</w:t>
      </w:r>
      <w:r>
        <w:rPr>
          <w:rFonts w:hint="eastAsia"/>
          <w:color w:val="auto"/>
          <w:lang w:val="en-US" w:eastAsia="zh-CN"/>
        </w:rPr>
        <w:t>ZC</w:t>
      </w:r>
      <w:r>
        <w:rPr>
          <w:rFonts w:hint="eastAsia"/>
          <w:color w:val="auto"/>
          <w:u w:val="single"/>
        </w:rPr>
        <w:t>202</w:t>
      </w:r>
      <w:r>
        <w:rPr>
          <w:rFonts w:hint="eastAsia"/>
          <w:color w:val="auto"/>
          <w:u w:val="single"/>
          <w:lang w:val="en-US" w:eastAsia="zh-CN"/>
        </w:rPr>
        <w:t>3022702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一、项目概况</w:t>
      </w:r>
    </w:p>
    <w:p>
      <w:pPr>
        <w:ind w:firstLine="56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因我单位管养各线路公路维修需要，现需采购一批</w:t>
      </w:r>
      <w:r>
        <w:rPr>
          <w:rFonts w:hint="eastAsia" w:ascii="仿宋" w:hAnsi="仿宋" w:eastAsia="仿宋"/>
          <w:sz w:val="28"/>
          <w:szCs w:val="28"/>
          <w:lang w:eastAsia="zh-CN"/>
        </w:rPr>
        <w:t>养护</w:t>
      </w:r>
      <w:r>
        <w:rPr>
          <w:rFonts w:hint="eastAsia" w:ascii="仿宋" w:hAnsi="仿宋" w:eastAsia="仿宋"/>
          <w:sz w:val="28"/>
          <w:szCs w:val="28"/>
        </w:rPr>
        <w:t>材料。采购总价估算金额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15万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（以上费用包括税费、运输费，具体以实际结算）。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二、询价内容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70#A沥青铁桶装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2、SBS改性沥青袋装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3、SBS改性乳化沥青含量60%铁桶装。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收货地点</w:t>
      </w:r>
      <w:r>
        <w:rPr>
          <w:rFonts w:hint="eastAsia" w:ascii="仿宋" w:hAnsi="仿宋" w:eastAsia="仿宋"/>
          <w:sz w:val="28"/>
          <w:szCs w:val="28"/>
          <w:lang w:eastAsia="zh-CN"/>
        </w:rPr>
        <w:t>：恩平市圣堂镇圣平南路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2号</w:t>
      </w: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公路局养护中心。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三、</w:t>
      </w:r>
      <w:r>
        <w:rPr>
          <w:rFonts w:hint="eastAsia" w:ascii="仿宋" w:hAnsi="仿宋" w:eastAsia="仿宋"/>
          <w:sz w:val="28"/>
          <w:szCs w:val="28"/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符合《中华人民共和国政府采购法》第二十二条的规定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（二）具</w:t>
      </w:r>
      <w:r>
        <w:rPr>
          <w:rFonts w:hint="eastAsia" w:ascii="仿宋" w:hAnsi="仿宋" w:eastAsia="仿宋"/>
          <w:sz w:val="28"/>
          <w:szCs w:val="28"/>
        </w:rPr>
        <w:t>有相关材料销售经营资质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sz w:val="28"/>
          <w:szCs w:val="28"/>
        </w:rPr>
        <w:t>无行业不良记录，需出具广东省守合同重信用企业证明及不处于中国政府采购网(http://www.ccgp.gov.cn/)“政府采购严重违法失信行为信息记录”的名单中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/>
          <w:sz w:val="28"/>
          <w:szCs w:val="28"/>
        </w:rPr>
        <w:t>不接受联合投标。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四、</w:t>
      </w:r>
      <w:r>
        <w:rPr>
          <w:rFonts w:hint="eastAsia" w:ascii="仿宋" w:hAnsi="仿宋" w:eastAsia="仿宋"/>
          <w:sz w:val="28"/>
          <w:szCs w:val="28"/>
        </w:rPr>
        <w:t>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报价时</w:t>
      </w:r>
      <w:r>
        <w:rPr>
          <w:rFonts w:hint="eastAsia" w:ascii="仿宋" w:hAnsi="仿宋" w:eastAsia="仿宋"/>
          <w:color w:val="auto"/>
          <w:sz w:val="28"/>
          <w:szCs w:val="28"/>
        </w:rPr>
        <w:t>间：202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color w:val="auto"/>
          <w:sz w:val="28"/>
          <w:szCs w:val="28"/>
        </w:rPr>
        <w:t>日至202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8"/>
          <w:szCs w:val="28"/>
        </w:rPr>
        <w:t>:00止。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color w:val="auto"/>
          <w:sz w:val="28"/>
          <w:szCs w:val="28"/>
        </w:rPr>
        <w:t>报价地点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恩平市圣堂镇圣平南路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2号</w:t>
      </w: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公路局养护中心。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sz w:val="28"/>
          <w:szCs w:val="28"/>
        </w:rPr>
        <w:t>报价方式：现场递交报价材料或邮寄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/>
          <w:sz w:val="28"/>
          <w:szCs w:val="28"/>
        </w:rPr>
        <w:t>报价材料：1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单位法人资格证明文件（如营业执照或法人登记证书等）。2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提供报价单，注明单价并盖章，不可更改表格格式。以上报价材料统一密封，封面加盖骑缝章。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、确定成交供应商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采购方将综合考虑供应商的报价、经营范围、经营规模、经营业绩、进行选取。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sz w:val="28"/>
          <w:szCs w:val="28"/>
        </w:rPr>
        <w:t>同等条件下以低价原则确认成交供应商。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/>
          <w:sz w:val="28"/>
          <w:szCs w:val="28"/>
        </w:rPr>
        <w:t>、联系方式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岑</w:t>
      </w:r>
      <w:r>
        <w:rPr>
          <w:rFonts w:hint="eastAsia" w:ascii="仿宋" w:hAnsi="仿宋" w:eastAsia="仿宋"/>
          <w:sz w:val="28"/>
          <w:szCs w:val="28"/>
        </w:rPr>
        <w:t>先生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电话：0750-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7388882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560" w:lineRule="exact"/>
        <w:jc w:val="righ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</w:t>
      </w:r>
      <w:r>
        <w:rPr>
          <w:rFonts w:hint="eastAsia" w:ascii="仿宋" w:hAnsi="仿宋" w:eastAsia="仿宋"/>
          <w:color w:val="auto"/>
          <w:sz w:val="28"/>
          <w:szCs w:val="28"/>
        </w:rPr>
        <w:t>路局养护中心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>询价函编号：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Z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C</w:t>
      </w:r>
      <w:r>
        <w:rPr>
          <w:rFonts w:hint="eastAsia" w:ascii="仿宋" w:hAnsi="仿宋" w:eastAsia="仿宋"/>
          <w:color w:val="auto"/>
          <w:sz w:val="28"/>
          <w:szCs w:val="28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3022702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（元/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70#A沥青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铁桶装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BS</w:t>
            </w: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改性沥青袋装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BS</w:t>
            </w: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改性乳化沥青含量60%铁桶装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备注：本次报价为含普税含运费单价，报价有效期为所报单价的有效持续时间。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YjU2YjZiNjkzNzQ3Yjc5NDkwNmI2MTc4YTFmMmIifQ=="/>
  </w:docVars>
  <w:rsids>
    <w:rsidRoot w:val="002F2D06"/>
    <w:rsid w:val="002F2D06"/>
    <w:rsid w:val="00346266"/>
    <w:rsid w:val="00474A52"/>
    <w:rsid w:val="005E2F29"/>
    <w:rsid w:val="006C07C7"/>
    <w:rsid w:val="006D491F"/>
    <w:rsid w:val="0076476A"/>
    <w:rsid w:val="007B3BF7"/>
    <w:rsid w:val="007F3309"/>
    <w:rsid w:val="00875900"/>
    <w:rsid w:val="00911EE6"/>
    <w:rsid w:val="009324A8"/>
    <w:rsid w:val="00C05AE1"/>
    <w:rsid w:val="00E52914"/>
    <w:rsid w:val="00F6360E"/>
    <w:rsid w:val="032B2B11"/>
    <w:rsid w:val="058B7B0E"/>
    <w:rsid w:val="08A406DB"/>
    <w:rsid w:val="0A99714F"/>
    <w:rsid w:val="0C9A61C2"/>
    <w:rsid w:val="0E2626CF"/>
    <w:rsid w:val="106475F3"/>
    <w:rsid w:val="122B7F50"/>
    <w:rsid w:val="12AA4EC8"/>
    <w:rsid w:val="15F0514C"/>
    <w:rsid w:val="1614075E"/>
    <w:rsid w:val="16287169"/>
    <w:rsid w:val="18F6744F"/>
    <w:rsid w:val="1B4E3BEA"/>
    <w:rsid w:val="1CED5883"/>
    <w:rsid w:val="1D154EE1"/>
    <w:rsid w:val="1DCD49FB"/>
    <w:rsid w:val="2072364A"/>
    <w:rsid w:val="22F24386"/>
    <w:rsid w:val="23FB184B"/>
    <w:rsid w:val="26187C4F"/>
    <w:rsid w:val="28EE0E9F"/>
    <w:rsid w:val="29203D1F"/>
    <w:rsid w:val="2B644C3D"/>
    <w:rsid w:val="2C916C5C"/>
    <w:rsid w:val="2CEE7662"/>
    <w:rsid w:val="2CF9641B"/>
    <w:rsid w:val="2E075211"/>
    <w:rsid w:val="2E945919"/>
    <w:rsid w:val="302B29D4"/>
    <w:rsid w:val="305A60DE"/>
    <w:rsid w:val="351A0346"/>
    <w:rsid w:val="35386E11"/>
    <w:rsid w:val="354C1ED3"/>
    <w:rsid w:val="377255C0"/>
    <w:rsid w:val="37862E7C"/>
    <w:rsid w:val="3AAC289A"/>
    <w:rsid w:val="3C8903CE"/>
    <w:rsid w:val="3D001AC2"/>
    <w:rsid w:val="3DE0730D"/>
    <w:rsid w:val="3EB81A14"/>
    <w:rsid w:val="44810256"/>
    <w:rsid w:val="44C677ED"/>
    <w:rsid w:val="45542C60"/>
    <w:rsid w:val="456F1252"/>
    <w:rsid w:val="47D94728"/>
    <w:rsid w:val="492234E0"/>
    <w:rsid w:val="4C0E77C1"/>
    <w:rsid w:val="4EAF2828"/>
    <w:rsid w:val="4F722DC4"/>
    <w:rsid w:val="50A026C6"/>
    <w:rsid w:val="54BE7795"/>
    <w:rsid w:val="5518442B"/>
    <w:rsid w:val="565A3F92"/>
    <w:rsid w:val="57A364DA"/>
    <w:rsid w:val="58B959EF"/>
    <w:rsid w:val="59FE6D52"/>
    <w:rsid w:val="5B495134"/>
    <w:rsid w:val="5CA729BF"/>
    <w:rsid w:val="5D1560C5"/>
    <w:rsid w:val="5D475B2E"/>
    <w:rsid w:val="5DEF6081"/>
    <w:rsid w:val="5F5A37CF"/>
    <w:rsid w:val="5FCA248D"/>
    <w:rsid w:val="6203395D"/>
    <w:rsid w:val="622A0338"/>
    <w:rsid w:val="62BA78F1"/>
    <w:rsid w:val="636C79EC"/>
    <w:rsid w:val="644A563F"/>
    <w:rsid w:val="65916D0A"/>
    <w:rsid w:val="664623E5"/>
    <w:rsid w:val="687F349D"/>
    <w:rsid w:val="688B46E9"/>
    <w:rsid w:val="68A1569B"/>
    <w:rsid w:val="6A8632EE"/>
    <w:rsid w:val="6B5B46E4"/>
    <w:rsid w:val="6D411F7B"/>
    <w:rsid w:val="70260038"/>
    <w:rsid w:val="70C63C3D"/>
    <w:rsid w:val="70EE5F6B"/>
    <w:rsid w:val="71F61492"/>
    <w:rsid w:val="73F14F82"/>
    <w:rsid w:val="744A0A85"/>
    <w:rsid w:val="75192260"/>
    <w:rsid w:val="762659AA"/>
    <w:rsid w:val="7BEB68B6"/>
    <w:rsid w:val="7EA05914"/>
    <w:rsid w:val="7F9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3</Pages>
  <Words>676</Words>
  <Characters>767</Characters>
  <Lines>6</Lines>
  <Paragraphs>1</Paragraphs>
  <TotalTime>7</TotalTime>
  <ScaleCrop>false</ScaleCrop>
  <LinksUpToDate>false</LinksUpToDate>
  <CharactersWithSpaces>872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许悦聪</cp:lastModifiedBy>
  <cp:lastPrinted>2023-02-17T06:21:00Z</cp:lastPrinted>
  <dcterms:modified xsi:type="dcterms:W3CDTF">2023-02-27T08:22:04Z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C26B4C7D07C1455DA5227ACF1AA2BD8F</vt:lpwstr>
  </property>
</Properties>
</file>