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7D" w:rsidRPr="002156ED" w:rsidRDefault="0024497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 w:rsidR="001B48C7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2156ED" w:rsidRPr="00892EBD" w:rsidRDefault="00892EBD" w:rsidP="00562AE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92EBD">
        <w:rPr>
          <w:rFonts w:asciiTheme="majorEastAsia" w:eastAsiaTheme="majorEastAsia" w:hAnsiTheme="majorEastAsia" w:hint="eastAsia"/>
          <w:b/>
          <w:sz w:val="36"/>
          <w:szCs w:val="36"/>
        </w:rPr>
        <w:t>2019</w:t>
      </w:r>
      <w:r w:rsidR="00562AE3">
        <w:rPr>
          <w:rFonts w:asciiTheme="majorEastAsia" w:eastAsiaTheme="majorEastAsia" w:hAnsiTheme="majorEastAsia" w:hint="eastAsia"/>
          <w:b/>
          <w:sz w:val="36"/>
          <w:szCs w:val="36"/>
        </w:rPr>
        <w:t>年江门市总部企业（第一批）</w:t>
      </w:r>
      <w:r w:rsidRPr="00892EBD">
        <w:rPr>
          <w:rFonts w:asciiTheme="majorEastAsia" w:eastAsiaTheme="majorEastAsia" w:hAnsiTheme="majorEastAsia" w:hint="eastAsia"/>
          <w:b/>
          <w:sz w:val="36"/>
          <w:szCs w:val="36"/>
        </w:rPr>
        <w:t>名单汇总表</w:t>
      </w:r>
    </w:p>
    <w:tbl>
      <w:tblPr>
        <w:tblStyle w:val="a3"/>
        <w:tblW w:w="8948" w:type="dxa"/>
        <w:jc w:val="center"/>
        <w:tblInd w:w="-1384" w:type="dxa"/>
        <w:tblLook w:val="04A0"/>
      </w:tblPr>
      <w:tblGrid>
        <w:gridCol w:w="455"/>
        <w:gridCol w:w="731"/>
        <w:gridCol w:w="3510"/>
        <w:gridCol w:w="1842"/>
        <w:gridCol w:w="2410"/>
      </w:tblGrid>
      <w:tr w:rsidR="00562AE3" w:rsidTr="007D5A98">
        <w:trPr>
          <w:trHeight w:val="634"/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序号</w:t>
            </w:r>
          </w:p>
        </w:tc>
        <w:tc>
          <w:tcPr>
            <w:tcW w:w="731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地区</w:t>
            </w: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842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总部类型</w:t>
            </w:r>
          </w:p>
        </w:tc>
        <w:tc>
          <w:tcPr>
            <w:tcW w:w="2410" w:type="dxa"/>
            <w:vAlign w:val="center"/>
          </w:tcPr>
          <w:p w:rsidR="00562AE3" w:rsidRPr="002156ED" w:rsidRDefault="00562AE3" w:rsidP="00562A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蓬江区</w:t>
            </w: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嘉宝莉化工集团股份有限公司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201901001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2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天地壹号饮料股份有限公司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</w:t>
            </w:r>
            <w:bookmarkStart w:id="0" w:name="_GoBack"/>
            <w:bookmarkEnd w:id="0"/>
            <w:r w:rsidRPr="002156ED">
              <w:rPr>
                <w:rFonts w:hint="eastAsia"/>
                <w:szCs w:val="21"/>
              </w:rPr>
              <w:t>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201901002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3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41E3A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中油碧</w:t>
            </w:r>
            <w:proofErr w:type="gramStart"/>
            <w:r w:rsidRPr="002156ED">
              <w:rPr>
                <w:rFonts w:hint="eastAsia"/>
                <w:szCs w:val="21"/>
              </w:rPr>
              <w:t>辟石油</w:t>
            </w:r>
            <w:proofErr w:type="gramEnd"/>
            <w:r w:rsidRPr="002156ED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41E3A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562AE3" w:rsidRPr="002156ED" w:rsidRDefault="00562AE3" w:rsidP="00241E3A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（现代服务业）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201901003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021338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4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41E3A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广东省江门市汽运集团有限公司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41E3A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562AE3" w:rsidRPr="002156ED" w:rsidRDefault="00562AE3" w:rsidP="00241E3A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（现代服务业）</w:t>
            </w:r>
          </w:p>
        </w:tc>
        <w:tc>
          <w:tcPr>
            <w:tcW w:w="2410" w:type="dxa"/>
          </w:tcPr>
          <w:p w:rsidR="00562AE3" w:rsidRPr="007D5A98" w:rsidRDefault="00562AE3" w:rsidP="008059A5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201901004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021338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5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江门</w:t>
            </w:r>
            <w:proofErr w:type="gramStart"/>
            <w:r w:rsidRPr="002156ED">
              <w:rPr>
                <w:rFonts w:hint="eastAsia"/>
                <w:szCs w:val="21"/>
              </w:rPr>
              <w:t>大参林药店</w:t>
            </w:r>
            <w:proofErr w:type="gramEnd"/>
            <w:r w:rsidRPr="002156ED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职能型总部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（运营中心）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201902001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6</w:t>
            </w:r>
          </w:p>
        </w:tc>
        <w:tc>
          <w:tcPr>
            <w:tcW w:w="731" w:type="dxa"/>
            <w:vMerge w:val="restart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江海区</w:t>
            </w: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proofErr w:type="gramStart"/>
            <w:r w:rsidRPr="002156ED">
              <w:rPr>
                <w:rFonts w:hint="eastAsia"/>
                <w:szCs w:val="21"/>
              </w:rPr>
              <w:t>汉宇集团</w:t>
            </w:r>
            <w:proofErr w:type="gramEnd"/>
            <w:r w:rsidRPr="002156ED"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201903001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7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量子高科（中国）生物股份有限公司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201903002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8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江</w:t>
            </w:r>
            <w:proofErr w:type="gramStart"/>
            <w:r w:rsidRPr="002156ED">
              <w:rPr>
                <w:rFonts w:hint="eastAsia"/>
                <w:szCs w:val="21"/>
              </w:rPr>
              <w:t>门市科恒实业</w:t>
            </w:r>
            <w:proofErr w:type="gramEnd"/>
            <w:r w:rsidRPr="002156ED"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201903003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9</w:t>
            </w:r>
          </w:p>
        </w:tc>
        <w:tc>
          <w:tcPr>
            <w:tcW w:w="731" w:type="dxa"/>
            <w:vMerge w:val="restart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新会区</w:t>
            </w: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无限极（中国）有限公司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201901005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114526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维达纸业（中国）有限公司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114526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562AE3" w:rsidRPr="002156ED" w:rsidRDefault="00562AE3" w:rsidP="00114526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114526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201901006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302D7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11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维达商贸有限公司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职能型总部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（销售中心）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201902002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302D7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12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19406E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广东康美新澳医药有限公司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19406E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职能型总部</w:t>
            </w:r>
          </w:p>
          <w:p w:rsidR="00562AE3" w:rsidRPr="002156ED" w:rsidRDefault="00562AE3" w:rsidP="0019406E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（销售中心）</w:t>
            </w:r>
          </w:p>
        </w:tc>
        <w:tc>
          <w:tcPr>
            <w:tcW w:w="2410" w:type="dxa"/>
          </w:tcPr>
          <w:p w:rsidR="00562AE3" w:rsidRPr="007D5A98" w:rsidRDefault="00562AE3" w:rsidP="0019406E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201902003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302D7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13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广东新会美达锦纶股份有限公司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201903004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14</w:t>
            </w:r>
          </w:p>
        </w:tc>
        <w:tc>
          <w:tcPr>
            <w:tcW w:w="731" w:type="dxa"/>
            <w:vMerge w:val="restart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台山市</w:t>
            </w: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广东迪生力汽配股份有限公司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201903005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15</w:t>
            </w:r>
          </w:p>
        </w:tc>
        <w:tc>
          <w:tcPr>
            <w:tcW w:w="731" w:type="dxa"/>
            <w:vMerge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特一药业集团股份有限公司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201903006</w:t>
            </w:r>
          </w:p>
        </w:tc>
      </w:tr>
      <w:tr w:rsidR="00562AE3" w:rsidRPr="002156ED" w:rsidTr="007D5A98">
        <w:trPr>
          <w:jc w:val="center"/>
        </w:trPr>
        <w:tc>
          <w:tcPr>
            <w:tcW w:w="455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16</w:t>
            </w:r>
          </w:p>
        </w:tc>
        <w:tc>
          <w:tcPr>
            <w:tcW w:w="731" w:type="dxa"/>
            <w:vAlign w:val="center"/>
          </w:tcPr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鹤山市</w:t>
            </w:r>
          </w:p>
        </w:tc>
        <w:tc>
          <w:tcPr>
            <w:tcW w:w="3510" w:type="dxa"/>
            <w:vAlign w:val="center"/>
          </w:tcPr>
          <w:p w:rsidR="00562AE3" w:rsidRPr="002156ED" w:rsidRDefault="00562AE3" w:rsidP="002156ED">
            <w:pPr>
              <w:jc w:val="left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广东世运电路科技股份有限公司</w:t>
            </w:r>
          </w:p>
        </w:tc>
        <w:tc>
          <w:tcPr>
            <w:tcW w:w="1842" w:type="dxa"/>
            <w:vAlign w:val="center"/>
          </w:tcPr>
          <w:p w:rsidR="00562AE3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562AE3" w:rsidRPr="002156ED" w:rsidRDefault="00562AE3" w:rsidP="002156ED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</w:tcPr>
          <w:p w:rsidR="00562AE3" w:rsidRPr="007D5A98" w:rsidRDefault="00562AE3" w:rsidP="002156ED">
            <w:pPr>
              <w:jc w:val="center"/>
              <w:rPr>
                <w:sz w:val="28"/>
                <w:szCs w:val="28"/>
              </w:rPr>
            </w:pPr>
            <w:r w:rsidRPr="007D5A98">
              <w:rPr>
                <w:rFonts w:hint="eastAsia"/>
                <w:sz w:val="28"/>
                <w:szCs w:val="28"/>
              </w:rPr>
              <w:t>201903007</w:t>
            </w:r>
          </w:p>
        </w:tc>
      </w:tr>
    </w:tbl>
    <w:p w:rsidR="00DE057D" w:rsidRDefault="00DE057D"/>
    <w:p w:rsidR="00A32623" w:rsidRDefault="00A3262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32623" w:rsidRDefault="00A3262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32623" w:rsidRDefault="00A3262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32623" w:rsidRDefault="00A32623" w:rsidP="00A3262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92EB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2019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年江门市总部企业（第二批）</w:t>
      </w:r>
      <w:r w:rsidRPr="00892EBD">
        <w:rPr>
          <w:rFonts w:asciiTheme="majorEastAsia" w:eastAsiaTheme="majorEastAsia" w:hAnsiTheme="majorEastAsia" w:hint="eastAsia"/>
          <w:b/>
          <w:sz w:val="36"/>
          <w:szCs w:val="36"/>
        </w:rPr>
        <w:t>名单汇总表</w:t>
      </w:r>
    </w:p>
    <w:p w:rsidR="00A32623" w:rsidRPr="00A32623" w:rsidRDefault="00A32623" w:rsidP="00A32623">
      <w:pPr>
        <w:jc w:val="center"/>
      </w:pPr>
    </w:p>
    <w:tbl>
      <w:tblPr>
        <w:tblStyle w:val="a3"/>
        <w:tblW w:w="8948" w:type="dxa"/>
        <w:jc w:val="center"/>
        <w:tblInd w:w="-1384" w:type="dxa"/>
        <w:tblLook w:val="04A0"/>
      </w:tblPr>
      <w:tblGrid>
        <w:gridCol w:w="455"/>
        <w:gridCol w:w="731"/>
        <w:gridCol w:w="3510"/>
        <w:gridCol w:w="1842"/>
        <w:gridCol w:w="2410"/>
      </w:tblGrid>
      <w:tr w:rsidR="00A32623" w:rsidRPr="002156ED" w:rsidTr="00427F34">
        <w:trPr>
          <w:trHeight w:val="634"/>
          <w:jc w:val="center"/>
        </w:trPr>
        <w:tc>
          <w:tcPr>
            <w:tcW w:w="455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序号</w:t>
            </w:r>
          </w:p>
        </w:tc>
        <w:tc>
          <w:tcPr>
            <w:tcW w:w="731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地区</w:t>
            </w:r>
          </w:p>
        </w:tc>
        <w:tc>
          <w:tcPr>
            <w:tcW w:w="3510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842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总部类型</w:t>
            </w:r>
          </w:p>
        </w:tc>
        <w:tc>
          <w:tcPr>
            <w:tcW w:w="2410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 w:rsidR="00A32623" w:rsidRPr="002156ED" w:rsidTr="00427F34">
        <w:trPr>
          <w:trHeight w:val="634"/>
          <w:jc w:val="center"/>
        </w:trPr>
        <w:tc>
          <w:tcPr>
            <w:tcW w:w="455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江海区</w:t>
            </w:r>
          </w:p>
        </w:tc>
        <w:tc>
          <w:tcPr>
            <w:tcW w:w="3510" w:type="dxa"/>
            <w:vAlign w:val="center"/>
          </w:tcPr>
          <w:p w:rsidR="00A32623" w:rsidRPr="00A32623" w:rsidRDefault="00A32623" w:rsidP="00A32623">
            <w:pPr>
              <w:jc w:val="left"/>
              <w:rPr>
                <w:szCs w:val="21"/>
              </w:rPr>
            </w:pPr>
            <w:r w:rsidRPr="00A32623">
              <w:rPr>
                <w:rFonts w:hint="eastAsia"/>
                <w:szCs w:val="21"/>
              </w:rPr>
              <w:t>广东恒健制药有限公司</w:t>
            </w:r>
          </w:p>
        </w:tc>
        <w:tc>
          <w:tcPr>
            <w:tcW w:w="1842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A32623" w:rsidRPr="00DE057D" w:rsidRDefault="00A32623" w:rsidP="00A32623">
            <w:pPr>
              <w:jc w:val="center"/>
              <w:rPr>
                <w:sz w:val="24"/>
                <w:szCs w:val="24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7D5A98">
              <w:rPr>
                <w:rFonts w:hint="eastAsia"/>
                <w:sz w:val="28"/>
                <w:szCs w:val="28"/>
              </w:rPr>
              <w:t>20190100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A32623" w:rsidRPr="002156ED" w:rsidTr="00427F34">
        <w:trPr>
          <w:trHeight w:val="634"/>
          <w:jc w:val="center"/>
        </w:trPr>
        <w:tc>
          <w:tcPr>
            <w:tcW w:w="455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1" w:type="dxa"/>
            <w:vMerge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A32623" w:rsidRPr="00A32623" w:rsidRDefault="00A32623" w:rsidP="00A32623">
            <w:pPr>
              <w:jc w:val="left"/>
              <w:rPr>
                <w:szCs w:val="21"/>
              </w:rPr>
            </w:pPr>
            <w:r w:rsidRPr="00A32623">
              <w:rPr>
                <w:rFonts w:hint="eastAsia"/>
                <w:szCs w:val="21"/>
              </w:rPr>
              <w:t>江门市贝尔斯顿电器有限公司</w:t>
            </w:r>
          </w:p>
        </w:tc>
        <w:tc>
          <w:tcPr>
            <w:tcW w:w="1842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综合型总部</w:t>
            </w:r>
          </w:p>
          <w:p w:rsidR="00A32623" w:rsidRPr="00DE057D" w:rsidRDefault="00A32623" w:rsidP="00A32623">
            <w:pPr>
              <w:jc w:val="center"/>
              <w:rPr>
                <w:sz w:val="24"/>
                <w:szCs w:val="24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7D5A98">
              <w:rPr>
                <w:rFonts w:hint="eastAsia"/>
                <w:sz w:val="28"/>
                <w:szCs w:val="28"/>
              </w:rPr>
              <w:t>20190100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A32623" w:rsidRPr="002156ED" w:rsidTr="00427F34">
        <w:trPr>
          <w:trHeight w:val="634"/>
          <w:jc w:val="center"/>
        </w:trPr>
        <w:tc>
          <w:tcPr>
            <w:tcW w:w="455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1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开平市</w:t>
            </w:r>
          </w:p>
        </w:tc>
        <w:tc>
          <w:tcPr>
            <w:tcW w:w="3510" w:type="dxa"/>
            <w:vAlign w:val="center"/>
          </w:tcPr>
          <w:p w:rsidR="00A32623" w:rsidRPr="00A32623" w:rsidRDefault="00A32623" w:rsidP="00A32623">
            <w:pPr>
              <w:jc w:val="left"/>
              <w:rPr>
                <w:szCs w:val="21"/>
              </w:rPr>
            </w:pPr>
            <w:r w:rsidRPr="00A32623">
              <w:rPr>
                <w:rFonts w:hint="eastAsia"/>
                <w:szCs w:val="21"/>
              </w:rPr>
              <w:t>广东嘉士利食品集团有限公司</w:t>
            </w:r>
          </w:p>
        </w:tc>
        <w:tc>
          <w:tcPr>
            <w:tcW w:w="1842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A32623" w:rsidRPr="00DE057D" w:rsidRDefault="00A32623" w:rsidP="00A32623">
            <w:pPr>
              <w:jc w:val="center"/>
              <w:rPr>
                <w:sz w:val="24"/>
                <w:szCs w:val="24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7D5A98">
              <w:rPr>
                <w:rFonts w:hint="eastAsia"/>
                <w:sz w:val="28"/>
                <w:szCs w:val="28"/>
              </w:rPr>
              <w:t>20190300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A32623" w:rsidRPr="002156ED" w:rsidTr="00427F34">
        <w:trPr>
          <w:trHeight w:val="634"/>
          <w:jc w:val="center"/>
        </w:trPr>
        <w:tc>
          <w:tcPr>
            <w:tcW w:w="455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31" w:type="dxa"/>
            <w:vAlign w:val="center"/>
          </w:tcPr>
          <w:p w:rsidR="00A32623" w:rsidRPr="002156ED" w:rsidRDefault="00A32623" w:rsidP="00427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恩平市</w:t>
            </w:r>
          </w:p>
        </w:tc>
        <w:tc>
          <w:tcPr>
            <w:tcW w:w="3510" w:type="dxa"/>
            <w:vAlign w:val="center"/>
          </w:tcPr>
          <w:p w:rsidR="00A32623" w:rsidRPr="00A32623" w:rsidRDefault="00A32623" w:rsidP="00A32623">
            <w:pPr>
              <w:jc w:val="left"/>
              <w:rPr>
                <w:szCs w:val="21"/>
              </w:rPr>
            </w:pPr>
            <w:r w:rsidRPr="00A32623">
              <w:rPr>
                <w:rFonts w:hint="eastAsia"/>
                <w:szCs w:val="21"/>
              </w:rPr>
              <w:t>广东道氏技术股份有限公司</w:t>
            </w:r>
          </w:p>
        </w:tc>
        <w:tc>
          <w:tcPr>
            <w:tcW w:w="1842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2156ED">
              <w:rPr>
                <w:rFonts w:hint="eastAsia"/>
                <w:szCs w:val="21"/>
              </w:rPr>
              <w:t>直接认定</w:t>
            </w:r>
          </w:p>
          <w:p w:rsidR="00A32623" w:rsidRPr="00DE057D" w:rsidRDefault="00A32623" w:rsidP="00A32623">
            <w:pPr>
              <w:jc w:val="center"/>
              <w:rPr>
                <w:sz w:val="24"/>
                <w:szCs w:val="24"/>
              </w:rPr>
            </w:pPr>
            <w:r w:rsidRPr="002156ED">
              <w:rPr>
                <w:rFonts w:hint="eastAsia"/>
                <w:szCs w:val="21"/>
              </w:rPr>
              <w:t>（制造业）</w:t>
            </w:r>
          </w:p>
        </w:tc>
        <w:tc>
          <w:tcPr>
            <w:tcW w:w="2410" w:type="dxa"/>
            <w:vAlign w:val="center"/>
          </w:tcPr>
          <w:p w:rsidR="00A32623" w:rsidRDefault="00A32623" w:rsidP="00A32623">
            <w:pPr>
              <w:jc w:val="center"/>
              <w:rPr>
                <w:szCs w:val="21"/>
              </w:rPr>
            </w:pPr>
            <w:r w:rsidRPr="007D5A98">
              <w:rPr>
                <w:rFonts w:hint="eastAsia"/>
                <w:sz w:val="28"/>
                <w:szCs w:val="28"/>
              </w:rPr>
              <w:t>20190300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</w:tbl>
    <w:p w:rsidR="00A32623" w:rsidRDefault="00A32623"/>
    <w:p w:rsidR="00A32623" w:rsidRDefault="00A32623"/>
    <w:p w:rsidR="00A32623" w:rsidRDefault="00A32623"/>
    <w:p w:rsidR="00A32623" w:rsidRPr="00DE057D" w:rsidRDefault="00A32623"/>
    <w:sectPr w:rsidR="00A32623" w:rsidRPr="00DE057D" w:rsidSect="00562AE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8B" w:rsidRDefault="0016068B" w:rsidP="00101761">
      <w:r>
        <w:separator/>
      </w:r>
    </w:p>
  </w:endnote>
  <w:endnote w:type="continuationSeparator" w:id="0">
    <w:p w:rsidR="0016068B" w:rsidRDefault="0016068B" w:rsidP="0010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8B" w:rsidRDefault="0016068B" w:rsidP="00101761">
      <w:r>
        <w:separator/>
      </w:r>
    </w:p>
  </w:footnote>
  <w:footnote w:type="continuationSeparator" w:id="0">
    <w:p w:rsidR="0016068B" w:rsidRDefault="0016068B" w:rsidP="00101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7D"/>
    <w:rsid w:val="00005113"/>
    <w:rsid w:val="00007BF8"/>
    <w:rsid w:val="00007FE2"/>
    <w:rsid w:val="000119D0"/>
    <w:rsid w:val="00014FAA"/>
    <w:rsid w:val="00017443"/>
    <w:rsid w:val="0001771F"/>
    <w:rsid w:val="00017782"/>
    <w:rsid w:val="00022ADB"/>
    <w:rsid w:val="000231BE"/>
    <w:rsid w:val="0003029B"/>
    <w:rsid w:val="00031D73"/>
    <w:rsid w:val="00031EFF"/>
    <w:rsid w:val="000321E4"/>
    <w:rsid w:val="00033E47"/>
    <w:rsid w:val="00034B26"/>
    <w:rsid w:val="0003627C"/>
    <w:rsid w:val="00041409"/>
    <w:rsid w:val="00045725"/>
    <w:rsid w:val="00045C14"/>
    <w:rsid w:val="00047B78"/>
    <w:rsid w:val="0005085B"/>
    <w:rsid w:val="00051132"/>
    <w:rsid w:val="0005151E"/>
    <w:rsid w:val="00053B32"/>
    <w:rsid w:val="0005542A"/>
    <w:rsid w:val="0006128C"/>
    <w:rsid w:val="00061938"/>
    <w:rsid w:val="00062914"/>
    <w:rsid w:val="00064B9A"/>
    <w:rsid w:val="00065D23"/>
    <w:rsid w:val="00066040"/>
    <w:rsid w:val="0006664E"/>
    <w:rsid w:val="000668B6"/>
    <w:rsid w:val="00067B43"/>
    <w:rsid w:val="000706E9"/>
    <w:rsid w:val="00076552"/>
    <w:rsid w:val="00076902"/>
    <w:rsid w:val="00081318"/>
    <w:rsid w:val="00081E4E"/>
    <w:rsid w:val="00083D37"/>
    <w:rsid w:val="0008421A"/>
    <w:rsid w:val="00084CD3"/>
    <w:rsid w:val="00085EDB"/>
    <w:rsid w:val="00092313"/>
    <w:rsid w:val="00092434"/>
    <w:rsid w:val="00093AAF"/>
    <w:rsid w:val="00094ABC"/>
    <w:rsid w:val="00096166"/>
    <w:rsid w:val="000974DA"/>
    <w:rsid w:val="000976A0"/>
    <w:rsid w:val="000979FE"/>
    <w:rsid w:val="00097C68"/>
    <w:rsid w:val="000A09FE"/>
    <w:rsid w:val="000A0ECD"/>
    <w:rsid w:val="000A1B38"/>
    <w:rsid w:val="000A2C5F"/>
    <w:rsid w:val="000A3D0E"/>
    <w:rsid w:val="000A5ECE"/>
    <w:rsid w:val="000A7308"/>
    <w:rsid w:val="000B2383"/>
    <w:rsid w:val="000B282A"/>
    <w:rsid w:val="000B4687"/>
    <w:rsid w:val="000B495E"/>
    <w:rsid w:val="000B5468"/>
    <w:rsid w:val="000B5492"/>
    <w:rsid w:val="000B612F"/>
    <w:rsid w:val="000B70C7"/>
    <w:rsid w:val="000C2F48"/>
    <w:rsid w:val="000D178F"/>
    <w:rsid w:val="000D296D"/>
    <w:rsid w:val="000D43CB"/>
    <w:rsid w:val="000D61F7"/>
    <w:rsid w:val="000D6C0F"/>
    <w:rsid w:val="000D7984"/>
    <w:rsid w:val="000D7E33"/>
    <w:rsid w:val="000E04C5"/>
    <w:rsid w:val="000E23EB"/>
    <w:rsid w:val="000E7FBF"/>
    <w:rsid w:val="000F10E8"/>
    <w:rsid w:val="000F2A71"/>
    <w:rsid w:val="000F4AF4"/>
    <w:rsid w:val="000F6B17"/>
    <w:rsid w:val="000F7A29"/>
    <w:rsid w:val="00101761"/>
    <w:rsid w:val="001027C2"/>
    <w:rsid w:val="00105EF2"/>
    <w:rsid w:val="00106DFE"/>
    <w:rsid w:val="0011003C"/>
    <w:rsid w:val="001142B4"/>
    <w:rsid w:val="00122196"/>
    <w:rsid w:val="00126039"/>
    <w:rsid w:val="00126467"/>
    <w:rsid w:val="00126A40"/>
    <w:rsid w:val="001276E6"/>
    <w:rsid w:val="00130146"/>
    <w:rsid w:val="00130230"/>
    <w:rsid w:val="001309A0"/>
    <w:rsid w:val="0013155E"/>
    <w:rsid w:val="00133DBA"/>
    <w:rsid w:val="00134495"/>
    <w:rsid w:val="001347CA"/>
    <w:rsid w:val="00137FB0"/>
    <w:rsid w:val="001433B7"/>
    <w:rsid w:val="00144140"/>
    <w:rsid w:val="00144256"/>
    <w:rsid w:val="00144B56"/>
    <w:rsid w:val="0014579D"/>
    <w:rsid w:val="0015023A"/>
    <w:rsid w:val="00150EB0"/>
    <w:rsid w:val="00151C82"/>
    <w:rsid w:val="00152BA9"/>
    <w:rsid w:val="0016068B"/>
    <w:rsid w:val="00170590"/>
    <w:rsid w:val="00174E55"/>
    <w:rsid w:val="001931DB"/>
    <w:rsid w:val="0019463B"/>
    <w:rsid w:val="001947CE"/>
    <w:rsid w:val="00197563"/>
    <w:rsid w:val="00197C0F"/>
    <w:rsid w:val="001A073E"/>
    <w:rsid w:val="001A20EB"/>
    <w:rsid w:val="001A5143"/>
    <w:rsid w:val="001A5F59"/>
    <w:rsid w:val="001A62A3"/>
    <w:rsid w:val="001A693C"/>
    <w:rsid w:val="001A7D1A"/>
    <w:rsid w:val="001B36C6"/>
    <w:rsid w:val="001B3954"/>
    <w:rsid w:val="001B48C7"/>
    <w:rsid w:val="001B4924"/>
    <w:rsid w:val="001B62DE"/>
    <w:rsid w:val="001C0730"/>
    <w:rsid w:val="001C0B42"/>
    <w:rsid w:val="001C2C44"/>
    <w:rsid w:val="001C2F97"/>
    <w:rsid w:val="001C33C0"/>
    <w:rsid w:val="001C3BFC"/>
    <w:rsid w:val="001C4C8B"/>
    <w:rsid w:val="001D2732"/>
    <w:rsid w:val="001D5A07"/>
    <w:rsid w:val="001D63C6"/>
    <w:rsid w:val="001D76F5"/>
    <w:rsid w:val="001E254C"/>
    <w:rsid w:val="001E2893"/>
    <w:rsid w:val="001E2905"/>
    <w:rsid w:val="001E4582"/>
    <w:rsid w:val="001E6D67"/>
    <w:rsid w:val="001F178B"/>
    <w:rsid w:val="001F3847"/>
    <w:rsid w:val="001F5008"/>
    <w:rsid w:val="001F6F9D"/>
    <w:rsid w:val="001F7FD9"/>
    <w:rsid w:val="00200F3B"/>
    <w:rsid w:val="00200FE2"/>
    <w:rsid w:val="00203B95"/>
    <w:rsid w:val="00205B3C"/>
    <w:rsid w:val="00207E5B"/>
    <w:rsid w:val="0021058A"/>
    <w:rsid w:val="00211027"/>
    <w:rsid w:val="00211312"/>
    <w:rsid w:val="00212BD5"/>
    <w:rsid w:val="00214A63"/>
    <w:rsid w:val="002156ED"/>
    <w:rsid w:val="00220DE2"/>
    <w:rsid w:val="002221E2"/>
    <w:rsid w:val="00222FAF"/>
    <w:rsid w:val="00230740"/>
    <w:rsid w:val="00232680"/>
    <w:rsid w:val="002334F6"/>
    <w:rsid w:val="00234823"/>
    <w:rsid w:val="00236007"/>
    <w:rsid w:val="002361AC"/>
    <w:rsid w:val="002363BF"/>
    <w:rsid w:val="00242640"/>
    <w:rsid w:val="00242C3D"/>
    <w:rsid w:val="00244970"/>
    <w:rsid w:val="00244F1F"/>
    <w:rsid w:val="00244FDA"/>
    <w:rsid w:val="002459B0"/>
    <w:rsid w:val="00252F27"/>
    <w:rsid w:val="0025414E"/>
    <w:rsid w:val="00255502"/>
    <w:rsid w:val="00264DF1"/>
    <w:rsid w:val="00266103"/>
    <w:rsid w:val="00267BC4"/>
    <w:rsid w:val="002702A7"/>
    <w:rsid w:val="00271B0F"/>
    <w:rsid w:val="00272EC9"/>
    <w:rsid w:val="00274927"/>
    <w:rsid w:val="002749B9"/>
    <w:rsid w:val="00275F5E"/>
    <w:rsid w:val="002808B7"/>
    <w:rsid w:val="00281F8B"/>
    <w:rsid w:val="0028252F"/>
    <w:rsid w:val="002830F0"/>
    <w:rsid w:val="00284B40"/>
    <w:rsid w:val="002870F4"/>
    <w:rsid w:val="00290C3B"/>
    <w:rsid w:val="002924CB"/>
    <w:rsid w:val="0029271B"/>
    <w:rsid w:val="00294EE5"/>
    <w:rsid w:val="002958DA"/>
    <w:rsid w:val="00296E17"/>
    <w:rsid w:val="0029783A"/>
    <w:rsid w:val="002978AA"/>
    <w:rsid w:val="002978B9"/>
    <w:rsid w:val="002A1CE1"/>
    <w:rsid w:val="002A2EAF"/>
    <w:rsid w:val="002A48F0"/>
    <w:rsid w:val="002A5A10"/>
    <w:rsid w:val="002A5F64"/>
    <w:rsid w:val="002A7195"/>
    <w:rsid w:val="002B2CC5"/>
    <w:rsid w:val="002B447E"/>
    <w:rsid w:val="002B49BE"/>
    <w:rsid w:val="002B4E61"/>
    <w:rsid w:val="002B7F26"/>
    <w:rsid w:val="002C14BD"/>
    <w:rsid w:val="002C6DDB"/>
    <w:rsid w:val="002D095E"/>
    <w:rsid w:val="002E1766"/>
    <w:rsid w:val="002E41B7"/>
    <w:rsid w:val="002E5DA3"/>
    <w:rsid w:val="002E663B"/>
    <w:rsid w:val="002E725B"/>
    <w:rsid w:val="002E767D"/>
    <w:rsid w:val="002F247F"/>
    <w:rsid w:val="002F6414"/>
    <w:rsid w:val="00301FB6"/>
    <w:rsid w:val="0030396F"/>
    <w:rsid w:val="00307BD3"/>
    <w:rsid w:val="00310DEC"/>
    <w:rsid w:val="0031251B"/>
    <w:rsid w:val="00312604"/>
    <w:rsid w:val="00313014"/>
    <w:rsid w:val="00313B02"/>
    <w:rsid w:val="00316352"/>
    <w:rsid w:val="003170DB"/>
    <w:rsid w:val="00317F1D"/>
    <w:rsid w:val="003227DE"/>
    <w:rsid w:val="0032412D"/>
    <w:rsid w:val="003244F9"/>
    <w:rsid w:val="00324600"/>
    <w:rsid w:val="00324DAC"/>
    <w:rsid w:val="00325AB2"/>
    <w:rsid w:val="0033118C"/>
    <w:rsid w:val="00331B66"/>
    <w:rsid w:val="003344E4"/>
    <w:rsid w:val="00335089"/>
    <w:rsid w:val="00335889"/>
    <w:rsid w:val="00340C31"/>
    <w:rsid w:val="00341470"/>
    <w:rsid w:val="00341B58"/>
    <w:rsid w:val="0035224D"/>
    <w:rsid w:val="003529E5"/>
    <w:rsid w:val="00352CCB"/>
    <w:rsid w:val="00352DE2"/>
    <w:rsid w:val="003545B1"/>
    <w:rsid w:val="00354D35"/>
    <w:rsid w:val="00360355"/>
    <w:rsid w:val="00361640"/>
    <w:rsid w:val="00362D75"/>
    <w:rsid w:val="00364CFB"/>
    <w:rsid w:val="003701D2"/>
    <w:rsid w:val="00371495"/>
    <w:rsid w:val="00372835"/>
    <w:rsid w:val="00373DD1"/>
    <w:rsid w:val="00377BA3"/>
    <w:rsid w:val="00377E5C"/>
    <w:rsid w:val="003804FE"/>
    <w:rsid w:val="00383BE8"/>
    <w:rsid w:val="00384576"/>
    <w:rsid w:val="003871F1"/>
    <w:rsid w:val="00387C23"/>
    <w:rsid w:val="00390515"/>
    <w:rsid w:val="003907AC"/>
    <w:rsid w:val="003909C5"/>
    <w:rsid w:val="0039221C"/>
    <w:rsid w:val="00392C06"/>
    <w:rsid w:val="003A4F4D"/>
    <w:rsid w:val="003A51D3"/>
    <w:rsid w:val="003A6B71"/>
    <w:rsid w:val="003B031E"/>
    <w:rsid w:val="003B1BA0"/>
    <w:rsid w:val="003B3704"/>
    <w:rsid w:val="003B3845"/>
    <w:rsid w:val="003B47EB"/>
    <w:rsid w:val="003B7BE2"/>
    <w:rsid w:val="003C160E"/>
    <w:rsid w:val="003C2162"/>
    <w:rsid w:val="003C2173"/>
    <w:rsid w:val="003C5195"/>
    <w:rsid w:val="003D169B"/>
    <w:rsid w:val="003D5619"/>
    <w:rsid w:val="003E67E7"/>
    <w:rsid w:val="003F03F1"/>
    <w:rsid w:val="003F2169"/>
    <w:rsid w:val="003F25D5"/>
    <w:rsid w:val="003F46EC"/>
    <w:rsid w:val="003F7386"/>
    <w:rsid w:val="00401911"/>
    <w:rsid w:val="00405323"/>
    <w:rsid w:val="004100C7"/>
    <w:rsid w:val="00412512"/>
    <w:rsid w:val="00413E33"/>
    <w:rsid w:val="00414836"/>
    <w:rsid w:val="004167AA"/>
    <w:rsid w:val="00416E2F"/>
    <w:rsid w:val="004200AE"/>
    <w:rsid w:val="0042157D"/>
    <w:rsid w:val="0042163E"/>
    <w:rsid w:val="0042515F"/>
    <w:rsid w:val="00425B8E"/>
    <w:rsid w:val="00426764"/>
    <w:rsid w:val="00426A11"/>
    <w:rsid w:val="00431511"/>
    <w:rsid w:val="004319CC"/>
    <w:rsid w:val="00432795"/>
    <w:rsid w:val="00432AAF"/>
    <w:rsid w:val="00433869"/>
    <w:rsid w:val="00434702"/>
    <w:rsid w:val="004401B2"/>
    <w:rsid w:val="00441143"/>
    <w:rsid w:val="00441149"/>
    <w:rsid w:val="004422C1"/>
    <w:rsid w:val="00442423"/>
    <w:rsid w:val="004443A2"/>
    <w:rsid w:val="00447D96"/>
    <w:rsid w:val="00451788"/>
    <w:rsid w:val="00451D06"/>
    <w:rsid w:val="00452A70"/>
    <w:rsid w:val="00453D87"/>
    <w:rsid w:val="00455256"/>
    <w:rsid w:val="004560BF"/>
    <w:rsid w:val="0045708F"/>
    <w:rsid w:val="00460261"/>
    <w:rsid w:val="00460D75"/>
    <w:rsid w:val="00461C8D"/>
    <w:rsid w:val="004648B2"/>
    <w:rsid w:val="00464A32"/>
    <w:rsid w:val="00465627"/>
    <w:rsid w:val="0046632B"/>
    <w:rsid w:val="00466593"/>
    <w:rsid w:val="004669CD"/>
    <w:rsid w:val="004708CF"/>
    <w:rsid w:val="00470DBD"/>
    <w:rsid w:val="00470E17"/>
    <w:rsid w:val="004725E7"/>
    <w:rsid w:val="00472D73"/>
    <w:rsid w:val="00475B35"/>
    <w:rsid w:val="004765C0"/>
    <w:rsid w:val="00476C57"/>
    <w:rsid w:val="00480842"/>
    <w:rsid w:val="004808E1"/>
    <w:rsid w:val="0048197B"/>
    <w:rsid w:val="00482A22"/>
    <w:rsid w:val="00487878"/>
    <w:rsid w:val="00491E2A"/>
    <w:rsid w:val="004924FE"/>
    <w:rsid w:val="00493B1C"/>
    <w:rsid w:val="004940EA"/>
    <w:rsid w:val="004A18F2"/>
    <w:rsid w:val="004A2192"/>
    <w:rsid w:val="004A25CD"/>
    <w:rsid w:val="004A3F65"/>
    <w:rsid w:val="004A4926"/>
    <w:rsid w:val="004A5A90"/>
    <w:rsid w:val="004A600F"/>
    <w:rsid w:val="004B084C"/>
    <w:rsid w:val="004B0AA6"/>
    <w:rsid w:val="004B1301"/>
    <w:rsid w:val="004B6685"/>
    <w:rsid w:val="004B731D"/>
    <w:rsid w:val="004C0FD5"/>
    <w:rsid w:val="004C6A71"/>
    <w:rsid w:val="004D0024"/>
    <w:rsid w:val="004D1829"/>
    <w:rsid w:val="004D369D"/>
    <w:rsid w:val="004D3876"/>
    <w:rsid w:val="004D4FCE"/>
    <w:rsid w:val="004D517B"/>
    <w:rsid w:val="004E0709"/>
    <w:rsid w:val="004E10A0"/>
    <w:rsid w:val="004E3590"/>
    <w:rsid w:val="004E3CD0"/>
    <w:rsid w:val="004E4BAA"/>
    <w:rsid w:val="004E5F13"/>
    <w:rsid w:val="004F08E0"/>
    <w:rsid w:val="004F1E3F"/>
    <w:rsid w:val="004F6CE7"/>
    <w:rsid w:val="005006E5"/>
    <w:rsid w:val="00503145"/>
    <w:rsid w:val="0051194F"/>
    <w:rsid w:val="0051263B"/>
    <w:rsid w:val="00513FAE"/>
    <w:rsid w:val="00515ED9"/>
    <w:rsid w:val="00530C79"/>
    <w:rsid w:val="00532917"/>
    <w:rsid w:val="00532BD3"/>
    <w:rsid w:val="0053404B"/>
    <w:rsid w:val="00536BAB"/>
    <w:rsid w:val="00536D81"/>
    <w:rsid w:val="00537439"/>
    <w:rsid w:val="00541B6C"/>
    <w:rsid w:val="005431F0"/>
    <w:rsid w:val="005447CD"/>
    <w:rsid w:val="0054656E"/>
    <w:rsid w:val="0054695F"/>
    <w:rsid w:val="005512FC"/>
    <w:rsid w:val="00552FF3"/>
    <w:rsid w:val="00555F5C"/>
    <w:rsid w:val="00557629"/>
    <w:rsid w:val="00560CCF"/>
    <w:rsid w:val="00561C39"/>
    <w:rsid w:val="00562AE3"/>
    <w:rsid w:val="005633AA"/>
    <w:rsid w:val="00564CD0"/>
    <w:rsid w:val="00565CBE"/>
    <w:rsid w:val="0056647C"/>
    <w:rsid w:val="00570B5F"/>
    <w:rsid w:val="005710DD"/>
    <w:rsid w:val="00571574"/>
    <w:rsid w:val="0057420E"/>
    <w:rsid w:val="00575C64"/>
    <w:rsid w:val="00577B30"/>
    <w:rsid w:val="0058094E"/>
    <w:rsid w:val="00581008"/>
    <w:rsid w:val="005837E5"/>
    <w:rsid w:val="00583E10"/>
    <w:rsid w:val="005853CB"/>
    <w:rsid w:val="00586B9B"/>
    <w:rsid w:val="00587FC9"/>
    <w:rsid w:val="005947A6"/>
    <w:rsid w:val="00595698"/>
    <w:rsid w:val="005A0BFC"/>
    <w:rsid w:val="005A2F62"/>
    <w:rsid w:val="005A35B2"/>
    <w:rsid w:val="005A45B0"/>
    <w:rsid w:val="005A5E31"/>
    <w:rsid w:val="005B108F"/>
    <w:rsid w:val="005B21FA"/>
    <w:rsid w:val="005B2E71"/>
    <w:rsid w:val="005B3274"/>
    <w:rsid w:val="005B7865"/>
    <w:rsid w:val="005B7F58"/>
    <w:rsid w:val="005C0AC6"/>
    <w:rsid w:val="005C10FB"/>
    <w:rsid w:val="005C60D5"/>
    <w:rsid w:val="005D1073"/>
    <w:rsid w:val="005D1520"/>
    <w:rsid w:val="005D2698"/>
    <w:rsid w:val="005D38E8"/>
    <w:rsid w:val="005D3AE1"/>
    <w:rsid w:val="005D7657"/>
    <w:rsid w:val="005E478C"/>
    <w:rsid w:val="005E50C0"/>
    <w:rsid w:val="005E6278"/>
    <w:rsid w:val="005F578E"/>
    <w:rsid w:val="00602110"/>
    <w:rsid w:val="00603847"/>
    <w:rsid w:val="00617B23"/>
    <w:rsid w:val="006260F6"/>
    <w:rsid w:val="00626801"/>
    <w:rsid w:val="00627099"/>
    <w:rsid w:val="006278CA"/>
    <w:rsid w:val="0063108B"/>
    <w:rsid w:val="00634372"/>
    <w:rsid w:val="00634A13"/>
    <w:rsid w:val="00634DB7"/>
    <w:rsid w:val="006472EA"/>
    <w:rsid w:val="00647601"/>
    <w:rsid w:val="00653487"/>
    <w:rsid w:val="00654D4C"/>
    <w:rsid w:val="00655945"/>
    <w:rsid w:val="0066088F"/>
    <w:rsid w:val="00660DF0"/>
    <w:rsid w:val="00662321"/>
    <w:rsid w:val="00662E03"/>
    <w:rsid w:val="0066606F"/>
    <w:rsid w:val="0066692D"/>
    <w:rsid w:val="00667248"/>
    <w:rsid w:val="00667785"/>
    <w:rsid w:val="00673DC2"/>
    <w:rsid w:val="006746DA"/>
    <w:rsid w:val="0067474C"/>
    <w:rsid w:val="00675B92"/>
    <w:rsid w:val="00675C46"/>
    <w:rsid w:val="0068256C"/>
    <w:rsid w:val="006825AC"/>
    <w:rsid w:val="0068499C"/>
    <w:rsid w:val="006861BB"/>
    <w:rsid w:val="0068620D"/>
    <w:rsid w:val="00687275"/>
    <w:rsid w:val="00691F39"/>
    <w:rsid w:val="00692B0A"/>
    <w:rsid w:val="00693FE5"/>
    <w:rsid w:val="00695025"/>
    <w:rsid w:val="00697365"/>
    <w:rsid w:val="006A1093"/>
    <w:rsid w:val="006A4D20"/>
    <w:rsid w:val="006A5B5B"/>
    <w:rsid w:val="006A60E5"/>
    <w:rsid w:val="006B39B2"/>
    <w:rsid w:val="006B77A9"/>
    <w:rsid w:val="006B7F0A"/>
    <w:rsid w:val="006C0E9D"/>
    <w:rsid w:val="006C3F5C"/>
    <w:rsid w:val="006C6DA0"/>
    <w:rsid w:val="006D3B4C"/>
    <w:rsid w:val="006D3F2D"/>
    <w:rsid w:val="006E06E8"/>
    <w:rsid w:val="006E0D7E"/>
    <w:rsid w:val="006E34F0"/>
    <w:rsid w:val="006E61AE"/>
    <w:rsid w:val="006F0979"/>
    <w:rsid w:val="006F37CF"/>
    <w:rsid w:val="006F4275"/>
    <w:rsid w:val="006F54FA"/>
    <w:rsid w:val="006F59E5"/>
    <w:rsid w:val="006F5B12"/>
    <w:rsid w:val="00704E01"/>
    <w:rsid w:val="00711F05"/>
    <w:rsid w:val="007134AA"/>
    <w:rsid w:val="0071515B"/>
    <w:rsid w:val="00715DD1"/>
    <w:rsid w:val="007173F3"/>
    <w:rsid w:val="00720B94"/>
    <w:rsid w:val="0072123F"/>
    <w:rsid w:val="00726057"/>
    <w:rsid w:val="00730F8A"/>
    <w:rsid w:val="00731020"/>
    <w:rsid w:val="0073165B"/>
    <w:rsid w:val="00731710"/>
    <w:rsid w:val="007355D5"/>
    <w:rsid w:val="00735B6E"/>
    <w:rsid w:val="00736072"/>
    <w:rsid w:val="007362DF"/>
    <w:rsid w:val="00740425"/>
    <w:rsid w:val="0074160A"/>
    <w:rsid w:val="00744149"/>
    <w:rsid w:val="0074461C"/>
    <w:rsid w:val="007507B1"/>
    <w:rsid w:val="00751735"/>
    <w:rsid w:val="00752849"/>
    <w:rsid w:val="00753604"/>
    <w:rsid w:val="00753B00"/>
    <w:rsid w:val="00754377"/>
    <w:rsid w:val="0076208B"/>
    <w:rsid w:val="00763ED9"/>
    <w:rsid w:val="007641E5"/>
    <w:rsid w:val="00765B61"/>
    <w:rsid w:val="0076619A"/>
    <w:rsid w:val="00766CE2"/>
    <w:rsid w:val="00770875"/>
    <w:rsid w:val="00772901"/>
    <w:rsid w:val="00774324"/>
    <w:rsid w:val="007747CB"/>
    <w:rsid w:val="00774855"/>
    <w:rsid w:val="007804F2"/>
    <w:rsid w:val="00783538"/>
    <w:rsid w:val="00784594"/>
    <w:rsid w:val="00787036"/>
    <w:rsid w:val="007871F8"/>
    <w:rsid w:val="00792117"/>
    <w:rsid w:val="00793940"/>
    <w:rsid w:val="007939BA"/>
    <w:rsid w:val="00797088"/>
    <w:rsid w:val="007A0E15"/>
    <w:rsid w:val="007A2867"/>
    <w:rsid w:val="007A41C1"/>
    <w:rsid w:val="007B144B"/>
    <w:rsid w:val="007B1AD0"/>
    <w:rsid w:val="007B2CCC"/>
    <w:rsid w:val="007B70CB"/>
    <w:rsid w:val="007C1859"/>
    <w:rsid w:val="007C1CE5"/>
    <w:rsid w:val="007C3319"/>
    <w:rsid w:val="007C6194"/>
    <w:rsid w:val="007D0B56"/>
    <w:rsid w:val="007D28B2"/>
    <w:rsid w:val="007D5A98"/>
    <w:rsid w:val="007D6D56"/>
    <w:rsid w:val="007D71FD"/>
    <w:rsid w:val="007D7A2D"/>
    <w:rsid w:val="007E0DE5"/>
    <w:rsid w:val="007E140A"/>
    <w:rsid w:val="007E560F"/>
    <w:rsid w:val="007F01A9"/>
    <w:rsid w:val="007F1774"/>
    <w:rsid w:val="007F1FA5"/>
    <w:rsid w:val="007F2C8B"/>
    <w:rsid w:val="007F4BDB"/>
    <w:rsid w:val="007F5890"/>
    <w:rsid w:val="007F5A0A"/>
    <w:rsid w:val="007F61A0"/>
    <w:rsid w:val="00805159"/>
    <w:rsid w:val="008100CD"/>
    <w:rsid w:val="008104A7"/>
    <w:rsid w:val="00812FC6"/>
    <w:rsid w:val="00816C73"/>
    <w:rsid w:val="00817197"/>
    <w:rsid w:val="00817A22"/>
    <w:rsid w:val="008210F8"/>
    <w:rsid w:val="00822AA6"/>
    <w:rsid w:val="00822AB2"/>
    <w:rsid w:val="00825070"/>
    <w:rsid w:val="00825E9B"/>
    <w:rsid w:val="00834B82"/>
    <w:rsid w:val="0083638C"/>
    <w:rsid w:val="00846801"/>
    <w:rsid w:val="00852333"/>
    <w:rsid w:val="00855411"/>
    <w:rsid w:val="00856A29"/>
    <w:rsid w:val="00861930"/>
    <w:rsid w:val="00862F3F"/>
    <w:rsid w:val="00863B8D"/>
    <w:rsid w:val="00866C59"/>
    <w:rsid w:val="00866C6D"/>
    <w:rsid w:val="00867AFD"/>
    <w:rsid w:val="00867D61"/>
    <w:rsid w:val="008702B3"/>
    <w:rsid w:val="00870869"/>
    <w:rsid w:val="00884BE3"/>
    <w:rsid w:val="00885A50"/>
    <w:rsid w:val="00890FB0"/>
    <w:rsid w:val="00891CF9"/>
    <w:rsid w:val="008922FC"/>
    <w:rsid w:val="0089235E"/>
    <w:rsid w:val="0089237E"/>
    <w:rsid w:val="00892EBD"/>
    <w:rsid w:val="0089497A"/>
    <w:rsid w:val="008951AA"/>
    <w:rsid w:val="008A08EA"/>
    <w:rsid w:val="008A39B3"/>
    <w:rsid w:val="008A3A6F"/>
    <w:rsid w:val="008A3DCC"/>
    <w:rsid w:val="008A4FD2"/>
    <w:rsid w:val="008A5146"/>
    <w:rsid w:val="008A5544"/>
    <w:rsid w:val="008A55BE"/>
    <w:rsid w:val="008B0113"/>
    <w:rsid w:val="008B0CE0"/>
    <w:rsid w:val="008B1F6F"/>
    <w:rsid w:val="008B429D"/>
    <w:rsid w:val="008B6AA8"/>
    <w:rsid w:val="008B72EC"/>
    <w:rsid w:val="008C5722"/>
    <w:rsid w:val="008C669A"/>
    <w:rsid w:val="008D1DD9"/>
    <w:rsid w:val="008D1F7D"/>
    <w:rsid w:val="008D38C9"/>
    <w:rsid w:val="008D3B6E"/>
    <w:rsid w:val="008D4D85"/>
    <w:rsid w:val="008D546A"/>
    <w:rsid w:val="008D669B"/>
    <w:rsid w:val="008D78E7"/>
    <w:rsid w:val="008E0993"/>
    <w:rsid w:val="008E2F41"/>
    <w:rsid w:val="008E4976"/>
    <w:rsid w:val="008E5E4F"/>
    <w:rsid w:val="008E626B"/>
    <w:rsid w:val="008E73B4"/>
    <w:rsid w:val="008E768F"/>
    <w:rsid w:val="008E7ACC"/>
    <w:rsid w:val="008F19CC"/>
    <w:rsid w:val="008F45CA"/>
    <w:rsid w:val="008F74AC"/>
    <w:rsid w:val="00902D0E"/>
    <w:rsid w:val="00906129"/>
    <w:rsid w:val="00907FDF"/>
    <w:rsid w:val="00912F96"/>
    <w:rsid w:val="009131FF"/>
    <w:rsid w:val="00913690"/>
    <w:rsid w:val="00913E5D"/>
    <w:rsid w:val="00914D32"/>
    <w:rsid w:val="00915116"/>
    <w:rsid w:val="0091560D"/>
    <w:rsid w:val="00915D61"/>
    <w:rsid w:val="00917339"/>
    <w:rsid w:val="00921F73"/>
    <w:rsid w:val="00923B4C"/>
    <w:rsid w:val="009339E6"/>
    <w:rsid w:val="009356FA"/>
    <w:rsid w:val="00936520"/>
    <w:rsid w:val="00940576"/>
    <w:rsid w:val="0094185E"/>
    <w:rsid w:val="009426E8"/>
    <w:rsid w:val="00945BE9"/>
    <w:rsid w:val="009470B9"/>
    <w:rsid w:val="00947E71"/>
    <w:rsid w:val="00950652"/>
    <w:rsid w:val="00952FB1"/>
    <w:rsid w:val="00953B8C"/>
    <w:rsid w:val="0095679F"/>
    <w:rsid w:val="00960E1E"/>
    <w:rsid w:val="009650F5"/>
    <w:rsid w:val="00965544"/>
    <w:rsid w:val="00965663"/>
    <w:rsid w:val="00970AB9"/>
    <w:rsid w:val="00972E9B"/>
    <w:rsid w:val="00973649"/>
    <w:rsid w:val="009752F7"/>
    <w:rsid w:val="009767CD"/>
    <w:rsid w:val="00977C58"/>
    <w:rsid w:val="00977C9F"/>
    <w:rsid w:val="009815FE"/>
    <w:rsid w:val="00981A49"/>
    <w:rsid w:val="00981C2B"/>
    <w:rsid w:val="00982480"/>
    <w:rsid w:val="009830BE"/>
    <w:rsid w:val="00983302"/>
    <w:rsid w:val="009844C2"/>
    <w:rsid w:val="009848BC"/>
    <w:rsid w:val="00984A90"/>
    <w:rsid w:val="00985B92"/>
    <w:rsid w:val="00985C5B"/>
    <w:rsid w:val="009864C4"/>
    <w:rsid w:val="009917F5"/>
    <w:rsid w:val="00994633"/>
    <w:rsid w:val="00995875"/>
    <w:rsid w:val="00996A4A"/>
    <w:rsid w:val="009A1FE9"/>
    <w:rsid w:val="009A44FD"/>
    <w:rsid w:val="009A4527"/>
    <w:rsid w:val="009A559B"/>
    <w:rsid w:val="009A5FF2"/>
    <w:rsid w:val="009A615E"/>
    <w:rsid w:val="009B373A"/>
    <w:rsid w:val="009B502C"/>
    <w:rsid w:val="009B6C72"/>
    <w:rsid w:val="009B7FDA"/>
    <w:rsid w:val="009C01B8"/>
    <w:rsid w:val="009C5156"/>
    <w:rsid w:val="009C5EA8"/>
    <w:rsid w:val="009D27E3"/>
    <w:rsid w:val="009D3463"/>
    <w:rsid w:val="009D45CB"/>
    <w:rsid w:val="009D51DD"/>
    <w:rsid w:val="009D5BBB"/>
    <w:rsid w:val="009D5D03"/>
    <w:rsid w:val="009E33BD"/>
    <w:rsid w:val="009E4786"/>
    <w:rsid w:val="009E5787"/>
    <w:rsid w:val="009E6571"/>
    <w:rsid w:val="009F0314"/>
    <w:rsid w:val="009F0F18"/>
    <w:rsid w:val="009F135E"/>
    <w:rsid w:val="009F2FAF"/>
    <w:rsid w:val="009F4D01"/>
    <w:rsid w:val="009F5267"/>
    <w:rsid w:val="00A00C0C"/>
    <w:rsid w:val="00A03CB6"/>
    <w:rsid w:val="00A10CF9"/>
    <w:rsid w:val="00A118C4"/>
    <w:rsid w:val="00A12A32"/>
    <w:rsid w:val="00A17361"/>
    <w:rsid w:val="00A20574"/>
    <w:rsid w:val="00A21B51"/>
    <w:rsid w:val="00A231DD"/>
    <w:rsid w:val="00A259C3"/>
    <w:rsid w:val="00A308CD"/>
    <w:rsid w:val="00A31836"/>
    <w:rsid w:val="00A31876"/>
    <w:rsid w:val="00A32623"/>
    <w:rsid w:val="00A34D3F"/>
    <w:rsid w:val="00A36051"/>
    <w:rsid w:val="00A37C9A"/>
    <w:rsid w:val="00A40D2C"/>
    <w:rsid w:val="00A412D1"/>
    <w:rsid w:val="00A50950"/>
    <w:rsid w:val="00A55E71"/>
    <w:rsid w:val="00A618F7"/>
    <w:rsid w:val="00A61967"/>
    <w:rsid w:val="00A644B0"/>
    <w:rsid w:val="00A661D2"/>
    <w:rsid w:val="00A708A2"/>
    <w:rsid w:val="00A719A8"/>
    <w:rsid w:val="00A72E25"/>
    <w:rsid w:val="00A73D5F"/>
    <w:rsid w:val="00A73D89"/>
    <w:rsid w:val="00A75410"/>
    <w:rsid w:val="00A75C69"/>
    <w:rsid w:val="00A75ED0"/>
    <w:rsid w:val="00A80F8F"/>
    <w:rsid w:val="00A819C9"/>
    <w:rsid w:val="00A85EF4"/>
    <w:rsid w:val="00A96A10"/>
    <w:rsid w:val="00A96F19"/>
    <w:rsid w:val="00AA0A71"/>
    <w:rsid w:val="00AA0BB8"/>
    <w:rsid w:val="00AA4054"/>
    <w:rsid w:val="00AA44F6"/>
    <w:rsid w:val="00AA69AC"/>
    <w:rsid w:val="00AB06BB"/>
    <w:rsid w:val="00AB3468"/>
    <w:rsid w:val="00AB54EF"/>
    <w:rsid w:val="00AC0F6A"/>
    <w:rsid w:val="00AC1AE3"/>
    <w:rsid w:val="00AC244C"/>
    <w:rsid w:val="00AC26FF"/>
    <w:rsid w:val="00AC4D12"/>
    <w:rsid w:val="00AC55D5"/>
    <w:rsid w:val="00AD03BF"/>
    <w:rsid w:val="00AD0780"/>
    <w:rsid w:val="00AD22FA"/>
    <w:rsid w:val="00AD3B31"/>
    <w:rsid w:val="00AD5AB3"/>
    <w:rsid w:val="00AD6A85"/>
    <w:rsid w:val="00AD714A"/>
    <w:rsid w:val="00AD7365"/>
    <w:rsid w:val="00AE0605"/>
    <w:rsid w:val="00AE1EDF"/>
    <w:rsid w:val="00AE291F"/>
    <w:rsid w:val="00AE5BB9"/>
    <w:rsid w:val="00AE7C0E"/>
    <w:rsid w:val="00AF31B2"/>
    <w:rsid w:val="00AF788A"/>
    <w:rsid w:val="00AF7DDD"/>
    <w:rsid w:val="00B003D7"/>
    <w:rsid w:val="00B03204"/>
    <w:rsid w:val="00B04A64"/>
    <w:rsid w:val="00B0648A"/>
    <w:rsid w:val="00B10B86"/>
    <w:rsid w:val="00B11615"/>
    <w:rsid w:val="00B16708"/>
    <w:rsid w:val="00B20462"/>
    <w:rsid w:val="00B205A6"/>
    <w:rsid w:val="00B22293"/>
    <w:rsid w:val="00B23A0B"/>
    <w:rsid w:val="00B23EEC"/>
    <w:rsid w:val="00B308A8"/>
    <w:rsid w:val="00B31591"/>
    <w:rsid w:val="00B330BB"/>
    <w:rsid w:val="00B3321D"/>
    <w:rsid w:val="00B33894"/>
    <w:rsid w:val="00B33B63"/>
    <w:rsid w:val="00B355C4"/>
    <w:rsid w:val="00B377AB"/>
    <w:rsid w:val="00B40FDC"/>
    <w:rsid w:val="00B41AA2"/>
    <w:rsid w:val="00B42643"/>
    <w:rsid w:val="00B42712"/>
    <w:rsid w:val="00B436A1"/>
    <w:rsid w:val="00B43A76"/>
    <w:rsid w:val="00B441BA"/>
    <w:rsid w:val="00B4562C"/>
    <w:rsid w:val="00B457B7"/>
    <w:rsid w:val="00B47018"/>
    <w:rsid w:val="00B503B1"/>
    <w:rsid w:val="00B5781C"/>
    <w:rsid w:val="00B636B8"/>
    <w:rsid w:val="00B63B1C"/>
    <w:rsid w:val="00B64A9F"/>
    <w:rsid w:val="00B66E12"/>
    <w:rsid w:val="00B70792"/>
    <w:rsid w:val="00B749DF"/>
    <w:rsid w:val="00B76CD4"/>
    <w:rsid w:val="00B77A7A"/>
    <w:rsid w:val="00B80ABA"/>
    <w:rsid w:val="00B815F8"/>
    <w:rsid w:val="00B82FEB"/>
    <w:rsid w:val="00B830C9"/>
    <w:rsid w:val="00B84D81"/>
    <w:rsid w:val="00B85248"/>
    <w:rsid w:val="00B86B0E"/>
    <w:rsid w:val="00B90700"/>
    <w:rsid w:val="00B90F52"/>
    <w:rsid w:val="00B916F7"/>
    <w:rsid w:val="00B93616"/>
    <w:rsid w:val="00BA190F"/>
    <w:rsid w:val="00BA3A44"/>
    <w:rsid w:val="00BA5B28"/>
    <w:rsid w:val="00BB110D"/>
    <w:rsid w:val="00BB29A3"/>
    <w:rsid w:val="00BB3360"/>
    <w:rsid w:val="00BB3A72"/>
    <w:rsid w:val="00BB4520"/>
    <w:rsid w:val="00BB5F84"/>
    <w:rsid w:val="00BB7762"/>
    <w:rsid w:val="00BC0C55"/>
    <w:rsid w:val="00BC1F02"/>
    <w:rsid w:val="00BC298B"/>
    <w:rsid w:val="00BC2B36"/>
    <w:rsid w:val="00BC3C91"/>
    <w:rsid w:val="00BC4640"/>
    <w:rsid w:val="00BC49EB"/>
    <w:rsid w:val="00BC5B01"/>
    <w:rsid w:val="00BD46A0"/>
    <w:rsid w:val="00BE006D"/>
    <w:rsid w:val="00BE48C0"/>
    <w:rsid w:val="00BF2007"/>
    <w:rsid w:val="00BF360A"/>
    <w:rsid w:val="00BF360D"/>
    <w:rsid w:val="00BF5BE7"/>
    <w:rsid w:val="00C0060F"/>
    <w:rsid w:val="00C012B8"/>
    <w:rsid w:val="00C01470"/>
    <w:rsid w:val="00C01F2B"/>
    <w:rsid w:val="00C03523"/>
    <w:rsid w:val="00C03E17"/>
    <w:rsid w:val="00C04734"/>
    <w:rsid w:val="00C06CE6"/>
    <w:rsid w:val="00C10A28"/>
    <w:rsid w:val="00C10FCD"/>
    <w:rsid w:val="00C12207"/>
    <w:rsid w:val="00C12AE3"/>
    <w:rsid w:val="00C23126"/>
    <w:rsid w:val="00C23B69"/>
    <w:rsid w:val="00C33035"/>
    <w:rsid w:val="00C33D17"/>
    <w:rsid w:val="00C35091"/>
    <w:rsid w:val="00C36905"/>
    <w:rsid w:val="00C37A4C"/>
    <w:rsid w:val="00C41CFF"/>
    <w:rsid w:val="00C42B23"/>
    <w:rsid w:val="00C432CC"/>
    <w:rsid w:val="00C43DD4"/>
    <w:rsid w:val="00C46F4F"/>
    <w:rsid w:val="00C51427"/>
    <w:rsid w:val="00C529CB"/>
    <w:rsid w:val="00C54DD7"/>
    <w:rsid w:val="00C55A16"/>
    <w:rsid w:val="00C56095"/>
    <w:rsid w:val="00C5637F"/>
    <w:rsid w:val="00C70092"/>
    <w:rsid w:val="00C71724"/>
    <w:rsid w:val="00C749E2"/>
    <w:rsid w:val="00C7511F"/>
    <w:rsid w:val="00C75326"/>
    <w:rsid w:val="00C75C43"/>
    <w:rsid w:val="00C80C55"/>
    <w:rsid w:val="00C819BD"/>
    <w:rsid w:val="00C846F1"/>
    <w:rsid w:val="00C8472F"/>
    <w:rsid w:val="00C933D0"/>
    <w:rsid w:val="00C9648E"/>
    <w:rsid w:val="00C97437"/>
    <w:rsid w:val="00C97A5A"/>
    <w:rsid w:val="00CA49CD"/>
    <w:rsid w:val="00CA5E68"/>
    <w:rsid w:val="00CA64CE"/>
    <w:rsid w:val="00CA6FEA"/>
    <w:rsid w:val="00CB245C"/>
    <w:rsid w:val="00CB33BF"/>
    <w:rsid w:val="00CB597F"/>
    <w:rsid w:val="00CB5EDC"/>
    <w:rsid w:val="00CB66D5"/>
    <w:rsid w:val="00CB7CE8"/>
    <w:rsid w:val="00CB7FB6"/>
    <w:rsid w:val="00CC2FB0"/>
    <w:rsid w:val="00CC4952"/>
    <w:rsid w:val="00CD7FAE"/>
    <w:rsid w:val="00CE05BF"/>
    <w:rsid w:val="00CE07D7"/>
    <w:rsid w:val="00CE3DC5"/>
    <w:rsid w:val="00CF496E"/>
    <w:rsid w:val="00CF55CB"/>
    <w:rsid w:val="00CF638B"/>
    <w:rsid w:val="00CF7043"/>
    <w:rsid w:val="00D03AA3"/>
    <w:rsid w:val="00D042B5"/>
    <w:rsid w:val="00D04BFF"/>
    <w:rsid w:val="00D0770D"/>
    <w:rsid w:val="00D07A6E"/>
    <w:rsid w:val="00D1373D"/>
    <w:rsid w:val="00D15219"/>
    <w:rsid w:val="00D201A0"/>
    <w:rsid w:val="00D2128F"/>
    <w:rsid w:val="00D21AF5"/>
    <w:rsid w:val="00D236AA"/>
    <w:rsid w:val="00D24D8B"/>
    <w:rsid w:val="00D26DB2"/>
    <w:rsid w:val="00D30674"/>
    <w:rsid w:val="00D313A9"/>
    <w:rsid w:val="00D35087"/>
    <w:rsid w:val="00D360FB"/>
    <w:rsid w:val="00D36457"/>
    <w:rsid w:val="00D41A6A"/>
    <w:rsid w:val="00D457FF"/>
    <w:rsid w:val="00D46F63"/>
    <w:rsid w:val="00D473B6"/>
    <w:rsid w:val="00D474FC"/>
    <w:rsid w:val="00D50E09"/>
    <w:rsid w:val="00D51446"/>
    <w:rsid w:val="00D54080"/>
    <w:rsid w:val="00D55FEE"/>
    <w:rsid w:val="00D57EB4"/>
    <w:rsid w:val="00D60353"/>
    <w:rsid w:val="00D62171"/>
    <w:rsid w:val="00D62561"/>
    <w:rsid w:val="00D65C7D"/>
    <w:rsid w:val="00D66049"/>
    <w:rsid w:val="00D67B8D"/>
    <w:rsid w:val="00D71F92"/>
    <w:rsid w:val="00D72887"/>
    <w:rsid w:val="00D73206"/>
    <w:rsid w:val="00D73DBD"/>
    <w:rsid w:val="00D74AED"/>
    <w:rsid w:val="00D74DE8"/>
    <w:rsid w:val="00D762C2"/>
    <w:rsid w:val="00D836C6"/>
    <w:rsid w:val="00D86D3D"/>
    <w:rsid w:val="00D87BD9"/>
    <w:rsid w:val="00D916D0"/>
    <w:rsid w:val="00D9176F"/>
    <w:rsid w:val="00D9284A"/>
    <w:rsid w:val="00D94320"/>
    <w:rsid w:val="00D9665F"/>
    <w:rsid w:val="00D96815"/>
    <w:rsid w:val="00DA04A5"/>
    <w:rsid w:val="00DA13A1"/>
    <w:rsid w:val="00DA33E6"/>
    <w:rsid w:val="00DA3CE0"/>
    <w:rsid w:val="00DB47F0"/>
    <w:rsid w:val="00DB51DD"/>
    <w:rsid w:val="00DB5D93"/>
    <w:rsid w:val="00DB7050"/>
    <w:rsid w:val="00DB70A9"/>
    <w:rsid w:val="00DB749B"/>
    <w:rsid w:val="00DB7A02"/>
    <w:rsid w:val="00DC0841"/>
    <w:rsid w:val="00DC096B"/>
    <w:rsid w:val="00DC1D6F"/>
    <w:rsid w:val="00DC20EB"/>
    <w:rsid w:val="00DC39BC"/>
    <w:rsid w:val="00DC6595"/>
    <w:rsid w:val="00DD1497"/>
    <w:rsid w:val="00DD194A"/>
    <w:rsid w:val="00DD1AB4"/>
    <w:rsid w:val="00DD1FFB"/>
    <w:rsid w:val="00DD611E"/>
    <w:rsid w:val="00DD6193"/>
    <w:rsid w:val="00DD6423"/>
    <w:rsid w:val="00DD6B83"/>
    <w:rsid w:val="00DE04FF"/>
    <w:rsid w:val="00DE057D"/>
    <w:rsid w:val="00DE0617"/>
    <w:rsid w:val="00DE17B6"/>
    <w:rsid w:val="00DE4EFB"/>
    <w:rsid w:val="00DE681B"/>
    <w:rsid w:val="00DE7EEE"/>
    <w:rsid w:val="00DF0841"/>
    <w:rsid w:val="00DF216C"/>
    <w:rsid w:val="00DF557D"/>
    <w:rsid w:val="00DF60D4"/>
    <w:rsid w:val="00DF7175"/>
    <w:rsid w:val="00E0203B"/>
    <w:rsid w:val="00E028CA"/>
    <w:rsid w:val="00E0682B"/>
    <w:rsid w:val="00E106C9"/>
    <w:rsid w:val="00E11036"/>
    <w:rsid w:val="00E12BCF"/>
    <w:rsid w:val="00E15320"/>
    <w:rsid w:val="00E1630F"/>
    <w:rsid w:val="00E20ADF"/>
    <w:rsid w:val="00E212F7"/>
    <w:rsid w:val="00E218CD"/>
    <w:rsid w:val="00E22732"/>
    <w:rsid w:val="00E23BDB"/>
    <w:rsid w:val="00E26FD9"/>
    <w:rsid w:val="00E33517"/>
    <w:rsid w:val="00E35793"/>
    <w:rsid w:val="00E406BB"/>
    <w:rsid w:val="00E421CB"/>
    <w:rsid w:val="00E43974"/>
    <w:rsid w:val="00E44332"/>
    <w:rsid w:val="00E45EEF"/>
    <w:rsid w:val="00E4631E"/>
    <w:rsid w:val="00E4735C"/>
    <w:rsid w:val="00E47D7C"/>
    <w:rsid w:val="00E5264A"/>
    <w:rsid w:val="00E545EB"/>
    <w:rsid w:val="00E56022"/>
    <w:rsid w:val="00E57D33"/>
    <w:rsid w:val="00E60008"/>
    <w:rsid w:val="00E61DB7"/>
    <w:rsid w:val="00E62411"/>
    <w:rsid w:val="00E62788"/>
    <w:rsid w:val="00E637FE"/>
    <w:rsid w:val="00E64620"/>
    <w:rsid w:val="00E66023"/>
    <w:rsid w:val="00E66A12"/>
    <w:rsid w:val="00E709BF"/>
    <w:rsid w:val="00E774FE"/>
    <w:rsid w:val="00E82F81"/>
    <w:rsid w:val="00E8329A"/>
    <w:rsid w:val="00E838B4"/>
    <w:rsid w:val="00E8443A"/>
    <w:rsid w:val="00E86EE1"/>
    <w:rsid w:val="00E90385"/>
    <w:rsid w:val="00E90CD4"/>
    <w:rsid w:val="00E94168"/>
    <w:rsid w:val="00E95503"/>
    <w:rsid w:val="00E964CF"/>
    <w:rsid w:val="00E97D92"/>
    <w:rsid w:val="00EA1304"/>
    <w:rsid w:val="00EA405C"/>
    <w:rsid w:val="00EB1F00"/>
    <w:rsid w:val="00EB26A4"/>
    <w:rsid w:val="00EB26B5"/>
    <w:rsid w:val="00EB605A"/>
    <w:rsid w:val="00EB62BC"/>
    <w:rsid w:val="00EB7B22"/>
    <w:rsid w:val="00EC41F8"/>
    <w:rsid w:val="00EC59CF"/>
    <w:rsid w:val="00EC7D33"/>
    <w:rsid w:val="00ED18C9"/>
    <w:rsid w:val="00ED1D4F"/>
    <w:rsid w:val="00ED5084"/>
    <w:rsid w:val="00EE1F35"/>
    <w:rsid w:val="00EE1FA0"/>
    <w:rsid w:val="00EE60D2"/>
    <w:rsid w:val="00EE69B6"/>
    <w:rsid w:val="00EE749E"/>
    <w:rsid w:val="00EE7B41"/>
    <w:rsid w:val="00EF05E1"/>
    <w:rsid w:val="00EF0D73"/>
    <w:rsid w:val="00EF247A"/>
    <w:rsid w:val="00EF2C80"/>
    <w:rsid w:val="00EF5B3C"/>
    <w:rsid w:val="00EF5B4B"/>
    <w:rsid w:val="00EF5BBF"/>
    <w:rsid w:val="00EF70BC"/>
    <w:rsid w:val="00F0212B"/>
    <w:rsid w:val="00F03749"/>
    <w:rsid w:val="00F062D1"/>
    <w:rsid w:val="00F11119"/>
    <w:rsid w:val="00F137E2"/>
    <w:rsid w:val="00F142A4"/>
    <w:rsid w:val="00F142DC"/>
    <w:rsid w:val="00F173F9"/>
    <w:rsid w:val="00F209A7"/>
    <w:rsid w:val="00F26142"/>
    <w:rsid w:val="00F26C8B"/>
    <w:rsid w:val="00F304A5"/>
    <w:rsid w:val="00F304A9"/>
    <w:rsid w:val="00F315E8"/>
    <w:rsid w:val="00F320EB"/>
    <w:rsid w:val="00F33165"/>
    <w:rsid w:val="00F35544"/>
    <w:rsid w:val="00F4069F"/>
    <w:rsid w:val="00F42BEC"/>
    <w:rsid w:val="00F44AFD"/>
    <w:rsid w:val="00F45EE6"/>
    <w:rsid w:val="00F503E6"/>
    <w:rsid w:val="00F50ECA"/>
    <w:rsid w:val="00F51E0B"/>
    <w:rsid w:val="00F52413"/>
    <w:rsid w:val="00F526DA"/>
    <w:rsid w:val="00F53A53"/>
    <w:rsid w:val="00F554B6"/>
    <w:rsid w:val="00F6050D"/>
    <w:rsid w:val="00F6095D"/>
    <w:rsid w:val="00F63312"/>
    <w:rsid w:val="00F6387E"/>
    <w:rsid w:val="00F63F8D"/>
    <w:rsid w:val="00F67897"/>
    <w:rsid w:val="00F71905"/>
    <w:rsid w:val="00F73167"/>
    <w:rsid w:val="00F7447A"/>
    <w:rsid w:val="00F77FA3"/>
    <w:rsid w:val="00F80EA6"/>
    <w:rsid w:val="00F82516"/>
    <w:rsid w:val="00F835E1"/>
    <w:rsid w:val="00F84964"/>
    <w:rsid w:val="00F84BC9"/>
    <w:rsid w:val="00F87A03"/>
    <w:rsid w:val="00F92D50"/>
    <w:rsid w:val="00F9513B"/>
    <w:rsid w:val="00FA021B"/>
    <w:rsid w:val="00FA0AFB"/>
    <w:rsid w:val="00FA1E70"/>
    <w:rsid w:val="00FA256E"/>
    <w:rsid w:val="00FA3F10"/>
    <w:rsid w:val="00FA42B8"/>
    <w:rsid w:val="00FA51E5"/>
    <w:rsid w:val="00FA7285"/>
    <w:rsid w:val="00FB0916"/>
    <w:rsid w:val="00FB2C1C"/>
    <w:rsid w:val="00FC0B61"/>
    <w:rsid w:val="00FC17D5"/>
    <w:rsid w:val="00FC2D7D"/>
    <w:rsid w:val="00FC53E6"/>
    <w:rsid w:val="00FC56F1"/>
    <w:rsid w:val="00FC7CC9"/>
    <w:rsid w:val="00FD0FF0"/>
    <w:rsid w:val="00FD3060"/>
    <w:rsid w:val="00FD5A24"/>
    <w:rsid w:val="00FE0192"/>
    <w:rsid w:val="00FE6F25"/>
    <w:rsid w:val="00FE77A1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7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7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>gz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甄翠艳</dc:creator>
  <cp:lastModifiedBy>甄翠艳</cp:lastModifiedBy>
  <cp:revision>4</cp:revision>
  <dcterms:created xsi:type="dcterms:W3CDTF">2020-04-02T08:11:00Z</dcterms:created>
  <dcterms:modified xsi:type="dcterms:W3CDTF">2020-09-10T08:09:00Z</dcterms:modified>
</cp:coreProperties>
</file>