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both"/>
        <w:textAlignment w:val="auto"/>
        <w:rPr>
          <w:rStyle w:val="4"/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instrText xml:space="preserve"> HYPERLINK "mailto:nynct-bfgzzdc@gd.gov.cn）" </w:instrTex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none"/>
          <w:lang w:val="en-US" w:eastAsia="zh-CN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2026年全国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乡村工匠名师培育对象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推荐人选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地市：江门市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230"/>
        <w:gridCol w:w="1984"/>
        <w:gridCol w:w="3717"/>
        <w:gridCol w:w="5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各县（市、区）</w:t>
            </w: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关询维</w:t>
            </w: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开平市</w:t>
            </w: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侨都百优工匠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2                                         </w:t>
            </w: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陈健荣</w:t>
            </w: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新会区</w:t>
            </w: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中药炮制技艺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梁小汕</w:t>
            </w: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开平市</w:t>
            </w: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当地传统特色食品（制茶）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梁群英</w:t>
            </w: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江海区</w:t>
            </w: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民间美术雕塑与木雕设计制作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2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0" w:firstLineChars="0"/>
        <w:jc w:val="both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1574800</wp:posOffset>
                </wp:positionV>
                <wp:extent cx="883920" cy="342900"/>
                <wp:effectExtent l="0" t="0" r="1143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7915" y="6725920"/>
                          <a:ext cx="88392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1pt;margin-top:124pt;height:27pt;width:69.6pt;z-index:251659264;mso-width-relative:page;mso-height-relative:page;" fillcolor="#FFFFFF [3212]" filled="t" stroked="f" coordsize="21600,21600" o:gfxdata="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Cz3p0bWAAAACwEAAA8AAAAAAAAAAQAgAAAAOAAAAGRycy9kb3ducmV2&#10;LnhtbFBLAQIUABQAAAAIAIdO4kBYzJE2WgIAAJoEAAAOAAAAAAAAAAEAIAAAADsBAABkcnMvZTJv&#10;RG9jLnhtbFBLBQYAAAAABgAGAFkBAAAH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填表联系人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林泽平                                                     联系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750-3887856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4BC9"/>
    <w:rsid w:val="17CA481C"/>
    <w:rsid w:val="1C8953AC"/>
    <w:rsid w:val="2355143D"/>
    <w:rsid w:val="2A694C28"/>
    <w:rsid w:val="3537AD10"/>
    <w:rsid w:val="39FEB7EA"/>
    <w:rsid w:val="3BF7574B"/>
    <w:rsid w:val="45B147A1"/>
    <w:rsid w:val="4CDF6092"/>
    <w:rsid w:val="5C7E2780"/>
    <w:rsid w:val="63FB2B15"/>
    <w:rsid w:val="64DC4BC9"/>
    <w:rsid w:val="7B30793B"/>
    <w:rsid w:val="7BF6B378"/>
    <w:rsid w:val="7E5FB9AF"/>
    <w:rsid w:val="7FFBC273"/>
    <w:rsid w:val="AF379E71"/>
    <w:rsid w:val="EF768669"/>
    <w:rsid w:val="F7BAB235"/>
    <w:rsid w:val="FFBFC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418</Characters>
  <Lines>0</Lines>
  <Paragraphs>0</Paragraphs>
  <TotalTime>11</TotalTime>
  <ScaleCrop>false</ScaleCrop>
  <LinksUpToDate>false</LinksUpToDate>
  <CharactersWithSpaces>530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2026-01-27T02:27:00Z</dcterms:created>
  <dc:creator>邓耀源</dc:creator>
  <cp:lastModifiedBy>uos</cp:lastModifiedBy>
  <cp:lastPrinted>2026-02-03T03:04:00Z</cp:lastPrinted>
  <dcterms:modified xsi:type="dcterms:W3CDTF">2026-02-03T17:20:05Z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A3C4AA6FA4C7CFDAC5BD8169A611C7C6_43</vt:lpwstr>
  </property>
  <property fmtid="{D5CDD505-2E9C-101B-9397-08002B2CF9AE}" pid="4" name="KSOTemplateDocerSaveRecord">
    <vt:lpwstr>eyJoZGlkIjoiM2FlM2YzMDBjMjBkMmIxMDViNmYzNzJkMDlmOGY2YTQiLCJ1c2VySWQiOiI4NjM4MzQ5NTEifQ==</vt:lpwstr>
  </property>
</Properties>
</file>