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第四届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江门市政府质量奖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推荐名单汇总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Lines="0" w:afterLines="0" w:line="534" w:lineRule="exact"/>
        <w:textAlignment w:val="auto"/>
        <w:rPr>
          <w:rFonts w:hint="default"/>
          <w:sz w:val="32"/>
          <w:szCs w:val="24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推荐单位：</w:t>
      </w:r>
      <w:r>
        <w:rPr>
          <w:rFonts w:hint="default"/>
          <w:sz w:val="32"/>
          <w:szCs w:val="24"/>
          <w:u w:val="single"/>
        </w:rPr>
        <w:t xml:space="preserve"> </w:t>
      </w:r>
      <w:r>
        <w:rPr>
          <w:rFonts w:hint="eastAsia"/>
          <w:sz w:val="32"/>
          <w:szCs w:val="24"/>
          <w:u w:val="single"/>
          <w:lang w:val="en-US" w:eastAsia="zh-CN"/>
        </w:rPr>
        <w:t xml:space="preserve">     </w:t>
      </w:r>
      <w:r>
        <w:rPr>
          <w:rFonts w:hint="default"/>
          <w:sz w:val="32"/>
          <w:szCs w:val="24"/>
          <w:u w:val="single"/>
        </w:rPr>
        <w:t xml:space="preserve">                    </w:t>
      </w:r>
      <w:r>
        <w:rPr>
          <w:rFonts w:hint="eastAsia"/>
          <w:sz w:val="32"/>
          <w:szCs w:val="24"/>
          <w:u w:val="none"/>
          <w:lang w:eastAsia="zh-CN"/>
        </w:rPr>
        <w:t>（盖章）</w:t>
      </w:r>
      <w:r>
        <w:rPr>
          <w:rFonts w:hint="default"/>
          <w:sz w:val="32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Lines="0" w:afterLines="0" w:line="534" w:lineRule="exac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联 系 人：</w:t>
      </w:r>
      <w:r>
        <w:rPr>
          <w:rFonts w:hint="default"/>
          <w:sz w:val="32"/>
          <w:szCs w:val="24"/>
          <w:u w:val="single"/>
        </w:rPr>
        <w:t xml:space="preserve">  </w:t>
      </w:r>
      <w:r>
        <w:rPr>
          <w:rFonts w:hint="eastAsia"/>
          <w:sz w:val="32"/>
          <w:szCs w:val="24"/>
          <w:u w:val="single"/>
          <w:lang w:val="en-US" w:eastAsia="zh-CN"/>
        </w:rPr>
        <w:t xml:space="preserve">          </w:t>
      </w:r>
      <w:r>
        <w:rPr>
          <w:rFonts w:hint="default"/>
          <w:sz w:val="32"/>
          <w:szCs w:val="24"/>
          <w:u w:val="single"/>
        </w:rPr>
        <w:t xml:space="preserve">  </w:t>
      </w:r>
      <w:r>
        <w:rPr>
          <w:rFonts w:hint="default"/>
          <w:sz w:val="32"/>
          <w:szCs w:val="24"/>
        </w:rPr>
        <w:t xml:space="preserve">    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电  话：</w:t>
      </w:r>
      <w:r>
        <w:rPr>
          <w:rFonts w:hint="default"/>
          <w:sz w:val="32"/>
          <w:szCs w:val="24"/>
          <w:u w:val="single"/>
        </w:rPr>
        <w:t xml:space="preserve"> </w:t>
      </w:r>
      <w:r>
        <w:rPr>
          <w:rFonts w:hint="eastAsia"/>
          <w:sz w:val="32"/>
          <w:szCs w:val="24"/>
          <w:u w:val="single"/>
          <w:lang w:val="en-US" w:eastAsia="zh-CN"/>
        </w:rPr>
        <w:t xml:space="preserve">              </w:t>
      </w:r>
      <w:r>
        <w:rPr>
          <w:rFonts w:hint="default"/>
          <w:sz w:val="32"/>
          <w:szCs w:val="24"/>
          <w:u w:val="single"/>
        </w:rPr>
        <w:t xml:space="preserve">   </w:t>
      </w:r>
    </w:p>
    <w:tbl>
      <w:tblPr>
        <w:tblStyle w:val="5"/>
        <w:tblW w:w="143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1600"/>
        <w:gridCol w:w="2268"/>
        <w:gridCol w:w="1701"/>
        <w:gridCol w:w="2268"/>
        <w:gridCol w:w="1276"/>
        <w:gridCol w:w="141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企业/组织名称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统一社会信用代码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拟申报类别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所属行业及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行业编号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申报联系人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手机号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Theme="minorEastAsia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（如制造业组织、……）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（依据《国民经济行业分类》（GB/T4754—2017）填写至小类）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6D"/>
    <w:rsid w:val="001844E5"/>
    <w:rsid w:val="00324D6A"/>
    <w:rsid w:val="00470AED"/>
    <w:rsid w:val="00C41A56"/>
    <w:rsid w:val="00DC2DC4"/>
    <w:rsid w:val="00DD196D"/>
    <w:rsid w:val="4F3A3CF3"/>
    <w:rsid w:val="A966CC03"/>
    <w:rsid w:val="FFD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widowControl/>
      <w:jc w:val="left"/>
    </w:pPr>
    <w:rPr>
      <w:rFonts w:ascii="Times New Roman" w:hAnsi="Times New Roman" w:eastAsia="方正仿宋_GBK" w:cs="Times New Roman"/>
      <w:kern w:val="0"/>
      <w:sz w:val="32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文字 Char"/>
    <w:basedOn w:val="6"/>
    <w:link w:val="2"/>
    <w:qFormat/>
    <w:uiPriority w:val="99"/>
    <w:rPr>
      <w:rFonts w:ascii="Times New Roman" w:hAnsi="Times New Roman" w:eastAsia="方正仿宋_GBK" w:cs="Times New Roman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35</Words>
  <Characters>202</Characters>
  <Lines>1</Lines>
  <Paragraphs>1</Paragraphs>
  <TotalTime>2</TotalTime>
  <ScaleCrop>false</ScaleCrop>
  <LinksUpToDate>false</LinksUpToDate>
  <CharactersWithSpaces>236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2022-05-26T08:02:00Z</dcterms:created>
  <dc:creator>钟婷嫦</dc:creator>
  <cp:lastModifiedBy>greatwall</cp:lastModifiedBy>
  <dcterms:modified xsi:type="dcterms:W3CDTF">2024-03-29T09:22:59Z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