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1D" w:rsidRDefault="00090E1D" w:rsidP="00090E1D">
      <w:pPr>
        <w:pStyle w:val="a5"/>
        <w:ind w:firstLineChars="0" w:firstLine="0"/>
        <w:rPr>
          <w:rFonts w:ascii="仿宋_GB2312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hAnsi="Times New Roman" w:hint="eastAsia"/>
          <w:sz w:val="32"/>
          <w:szCs w:val="32"/>
        </w:rPr>
        <w:t>附件</w:t>
      </w:r>
      <w:r w:rsidR="00905E4D">
        <w:rPr>
          <w:rFonts w:ascii="仿宋_GB2312" w:hAnsi="Times New Roman" w:hint="eastAsia"/>
          <w:sz w:val="32"/>
          <w:szCs w:val="32"/>
        </w:rPr>
        <w:t>4</w:t>
      </w:r>
    </w:p>
    <w:p w:rsidR="00090E1D" w:rsidRDefault="00090E1D" w:rsidP="00090E1D">
      <w:pPr>
        <w:pStyle w:val="2"/>
        <w:widowControl w:val="0"/>
        <w:adjustRightInd w:val="0"/>
        <w:snapToGrid w:val="0"/>
        <w:spacing w:line="360" w:lineRule="auto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Times New Roman" w:hint="eastAsia"/>
          <w:b/>
          <w:bCs/>
          <w:sz w:val="44"/>
          <w:szCs w:val="44"/>
          <w:u w:val="single"/>
        </w:rPr>
        <w:t>___</w:t>
      </w:r>
      <w:r>
        <w:rPr>
          <w:rFonts w:ascii="宋体" w:hAnsi="宋体" w:cs="Times New Roman" w:hint="eastAsia"/>
          <w:b/>
          <w:bCs/>
          <w:sz w:val="44"/>
          <w:szCs w:val="44"/>
        </w:rPr>
        <w:t>市(区)技术交易补助明细表</w:t>
      </w:r>
    </w:p>
    <w:p w:rsidR="00090E1D" w:rsidRDefault="00090E1D" w:rsidP="00090E1D">
      <w:pPr>
        <w:adjustRightInd w:val="0"/>
        <w:snapToGrid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市（区）科技行政主管部门、财政行政主管部门（盖章）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51"/>
        <w:gridCol w:w="1985"/>
        <w:gridCol w:w="1417"/>
        <w:gridCol w:w="2835"/>
        <w:gridCol w:w="1560"/>
        <w:gridCol w:w="2835"/>
        <w:gridCol w:w="2268"/>
        <w:gridCol w:w="992"/>
      </w:tblGrid>
      <w:tr w:rsidR="00090E1D" w:rsidTr="00A729CD">
        <w:trPr>
          <w:trHeight w:val="133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技术合同项目名称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合同（登记）</w:t>
            </w:r>
          </w:p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申请企业名称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申请经纪人名称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 w:hint="eastAsia"/>
                <w:sz w:val="28"/>
                <w:szCs w:val="28"/>
              </w:rPr>
              <w:t>（如无不需要填写）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技术合同总金额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已支出用于购买技术成果的总金额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所在市（区）技术交易补助额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090E1D" w:rsidTr="00A729CD">
        <w:trPr>
          <w:trHeight w:val="7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1D" w:rsidRDefault="00090E1D" w:rsidP="00A729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E1D" w:rsidTr="00A729CD">
        <w:trPr>
          <w:trHeight w:val="7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090E1D" w:rsidTr="00A729CD">
        <w:trPr>
          <w:trHeight w:val="7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..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090E1D" w:rsidTr="00A729CD">
        <w:trPr>
          <w:trHeight w:val="74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1D" w:rsidRDefault="00090E1D" w:rsidP="00A729CD">
            <w:pP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090E1D" w:rsidRDefault="00090E1D" w:rsidP="00090E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填表人：联系电话：填表日期：</w:t>
      </w:r>
    </w:p>
    <w:p w:rsidR="00090E1D" w:rsidRDefault="00090E1D" w:rsidP="00090E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注：本栏空间不够，可另加附页。</w:t>
      </w:r>
    </w:p>
    <w:p w:rsidR="00090E1D" w:rsidRDefault="00090E1D" w:rsidP="00090E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 w:rsidR="00090E1D" w:rsidRDefault="00090E1D" w:rsidP="00090E1D">
      <w:pPr>
        <w:widowControl/>
        <w:spacing w:line="360" w:lineRule="auto"/>
        <w:jc w:val="left"/>
        <w:rPr>
          <w:rFonts w:eastAsia="仿宋_GB2312"/>
          <w:sz w:val="28"/>
          <w:szCs w:val="28"/>
        </w:rPr>
        <w:sectPr w:rsidR="00090E1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536B1A" w:rsidRPr="00090E1D" w:rsidRDefault="00536B1A"/>
    <w:sectPr w:rsidR="00536B1A" w:rsidRPr="0009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39" w:rsidRDefault="00067D39" w:rsidP="00090E1D">
      <w:r>
        <w:separator/>
      </w:r>
    </w:p>
  </w:endnote>
  <w:endnote w:type="continuationSeparator" w:id="0">
    <w:p w:rsidR="00067D39" w:rsidRDefault="00067D39" w:rsidP="0009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39" w:rsidRDefault="00067D39" w:rsidP="00090E1D">
      <w:r>
        <w:separator/>
      </w:r>
    </w:p>
  </w:footnote>
  <w:footnote w:type="continuationSeparator" w:id="0">
    <w:p w:rsidR="00067D39" w:rsidRDefault="00067D39" w:rsidP="0009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55"/>
    <w:rsid w:val="00067D39"/>
    <w:rsid w:val="00090E1D"/>
    <w:rsid w:val="00177758"/>
    <w:rsid w:val="00536B1A"/>
    <w:rsid w:val="00635225"/>
    <w:rsid w:val="00905E4D"/>
    <w:rsid w:val="00BB2743"/>
    <w:rsid w:val="00B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E1D"/>
    <w:rPr>
      <w:sz w:val="18"/>
      <w:szCs w:val="18"/>
    </w:rPr>
  </w:style>
  <w:style w:type="paragraph" w:customStyle="1" w:styleId="2">
    <w:name w:val="正文2"/>
    <w:rsid w:val="00090E1D"/>
    <w:pPr>
      <w:jc w:val="both"/>
    </w:pPr>
    <w:rPr>
      <w:rFonts w:ascii="Times New Roman" w:eastAsia="宋体" w:hAnsi="Times New Roman" w:cs="宋体"/>
      <w:szCs w:val="21"/>
    </w:rPr>
  </w:style>
  <w:style w:type="paragraph" w:customStyle="1" w:styleId="a5">
    <w:name w:val="综研正文"/>
    <w:basedOn w:val="a"/>
    <w:rsid w:val="00090E1D"/>
    <w:pPr>
      <w:ind w:firstLineChars="200" w:firstLine="600"/>
    </w:pPr>
    <w:rPr>
      <w:rFonts w:ascii="仿宋" w:eastAsia="仿宋_GB2312" w:hAnsi="仿宋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E1D"/>
    <w:rPr>
      <w:sz w:val="18"/>
      <w:szCs w:val="18"/>
    </w:rPr>
  </w:style>
  <w:style w:type="paragraph" w:customStyle="1" w:styleId="2">
    <w:name w:val="正文2"/>
    <w:rsid w:val="00090E1D"/>
    <w:pPr>
      <w:jc w:val="both"/>
    </w:pPr>
    <w:rPr>
      <w:rFonts w:ascii="Times New Roman" w:eastAsia="宋体" w:hAnsi="Times New Roman" w:cs="宋体"/>
      <w:szCs w:val="21"/>
    </w:rPr>
  </w:style>
  <w:style w:type="paragraph" w:customStyle="1" w:styleId="a5">
    <w:name w:val="综研正文"/>
    <w:basedOn w:val="a"/>
    <w:rsid w:val="00090E1D"/>
    <w:pPr>
      <w:ind w:firstLineChars="200" w:firstLine="600"/>
    </w:pPr>
    <w:rPr>
      <w:rFonts w:ascii="仿宋" w:eastAsia="仿宋_GB2312" w:hAnsi="仿宋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Chinese 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</dc:creator>
  <cp:keywords/>
  <dc:description/>
  <cp:lastModifiedBy>甘锋</cp:lastModifiedBy>
  <cp:revision>4</cp:revision>
  <dcterms:created xsi:type="dcterms:W3CDTF">2015-08-07T05:04:00Z</dcterms:created>
  <dcterms:modified xsi:type="dcterms:W3CDTF">2015-08-24T07:57:00Z</dcterms:modified>
</cp:coreProperties>
</file>