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ECD" w:rsidRDefault="00AF4ECD" w:rsidP="00AF4ECD">
      <w:pPr>
        <w:jc w:val="center"/>
        <w:rPr>
          <w:rFonts w:hint="eastAsia"/>
        </w:rPr>
      </w:pPr>
      <w:r>
        <w:rPr>
          <w:rFonts w:hint="eastAsia"/>
        </w:rPr>
        <w:t>广东省科学技术厅</w:t>
      </w:r>
      <w:r>
        <w:rPr>
          <w:rFonts w:hint="eastAsia"/>
        </w:rPr>
        <w:t xml:space="preserve"> </w:t>
      </w:r>
      <w:r>
        <w:rPr>
          <w:rFonts w:hint="eastAsia"/>
        </w:rPr>
        <w:t>广东省财政厅关于组织申报</w:t>
      </w:r>
      <w:r>
        <w:rPr>
          <w:rFonts w:hint="eastAsia"/>
        </w:rPr>
        <w:t>2015</w:t>
      </w:r>
      <w:r>
        <w:rPr>
          <w:rFonts w:hint="eastAsia"/>
        </w:rPr>
        <w:t>年广东省企业研究开发省级财政补助资金的通知</w:t>
      </w:r>
    </w:p>
    <w:p w:rsidR="00AF4ECD" w:rsidRDefault="00AF4ECD" w:rsidP="00AF4ECD">
      <w:pPr>
        <w:rPr>
          <w:rFonts w:hint="eastAsia"/>
        </w:rPr>
      </w:pPr>
      <w:r>
        <w:rPr>
          <w:rFonts w:hint="eastAsia"/>
        </w:rPr>
        <w:t>来源：</w:t>
      </w:r>
      <w:r>
        <w:rPr>
          <w:rFonts w:hint="eastAsia"/>
        </w:rPr>
        <w:t xml:space="preserve"> </w:t>
      </w:r>
      <w:r>
        <w:rPr>
          <w:rFonts w:hint="eastAsia"/>
        </w:rPr>
        <w:t>广东省科技</w:t>
      </w:r>
      <w:proofErr w:type="gramStart"/>
      <w:r>
        <w:rPr>
          <w:rFonts w:hint="eastAsia"/>
        </w:rPr>
        <w:t>厅政策</w:t>
      </w:r>
      <w:proofErr w:type="gramEnd"/>
      <w:r>
        <w:rPr>
          <w:rFonts w:hint="eastAsia"/>
        </w:rPr>
        <w:t>法规处</w:t>
      </w:r>
      <w:r>
        <w:rPr>
          <w:rFonts w:hint="eastAsia"/>
        </w:rPr>
        <w:t xml:space="preserve">    </w:t>
      </w:r>
      <w:r>
        <w:rPr>
          <w:rFonts w:hint="eastAsia"/>
        </w:rPr>
        <w:t>发布日期：</w:t>
      </w:r>
      <w:r>
        <w:rPr>
          <w:rFonts w:hint="eastAsia"/>
        </w:rPr>
        <w:t xml:space="preserve"> 2015-09-07 </w:t>
      </w:r>
    </w:p>
    <w:p w:rsidR="00AF4ECD" w:rsidRDefault="00AF4ECD" w:rsidP="00AF4ECD">
      <w:r>
        <w:t xml:space="preserve">  </w:t>
      </w:r>
    </w:p>
    <w:p w:rsidR="00AF4ECD" w:rsidRDefault="00AF4ECD" w:rsidP="00AF4ECD">
      <w:pPr>
        <w:jc w:val="right"/>
        <w:rPr>
          <w:rFonts w:hint="eastAsia"/>
        </w:rPr>
      </w:pPr>
      <w:bookmarkStart w:id="0" w:name="_GoBack"/>
      <w:bookmarkEnd w:id="0"/>
      <w:r>
        <w:rPr>
          <w:rFonts w:hint="eastAsia"/>
        </w:rPr>
        <w:t>粤</w:t>
      </w:r>
      <w:proofErr w:type="gramStart"/>
      <w:r>
        <w:rPr>
          <w:rFonts w:hint="eastAsia"/>
        </w:rPr>
        <w:t>科函政</w:t>
      </w:r>
      <w:proofErr w:type="gramEnd"/>
      <w:r>
        <w:rPr>
          <w:rFonts w:hint="eastAsia"/>
        </w:rPr>
        <w:t>字〔</w:t>
      </w:r>
      <w:r>
        <w:rPr>
          <w:rFonts w:hint="eastAsia"/>
        </w:rPr>
        <w:t>2015</w:t>
      </w:r>
      <w:r>
        <w:rPr>
          <w:rFonts w:hint="eastAsia"/>
        </w:rPr>
        <w:t>〕</w:t>
      </w:r>
      <w:r>
        <w:rPr>
          <w:rFonts w:hint="eastAsia"/>
        </w:rPr>
        <w:t>1278</w:t>
      </w:r>
      <w:r>
        <w:rPr>
          <w:rFonts w:hint="eastAsia"/>
        </w:rPr>
        <w:t>号</w:t>
      </w:r>
    </w:p>
    <w:p w:rsidR="00AF4ECD" w:rsidRDefault="00AF4ECD" w:rsidP="00AF4ECD"/>
    <w:p w:rsidR="00AF4ECD" w:rsidRDefault="00AF4ECD" w:rsidP="00AF4ECD">
      <w:pPr>
        <w:rPr>
          <w:rFonts w:hint="eastAsia"/>
        </w:rPr>
      </w:pPr>
      <w:r>
        <w:rPr>
          <w:rFonts w:hint="eastAsia"/>
        </w:rPr>
        <w:t>各地级以上市科技局（委）、财政局，顺德区经济和科技促进局、财税局，省直有关部门，有关单位：</w:t>
      </w:r>
    </w:p>
    <w:p w:rsidR="00AF4ECD" w:rsidRDefault="00AF4ECD" w:rsidP="00AF4ECD"/>
    <w:p w:rsidR="00AF4ECD" w:rsidRDefault="00AF4ECD" w:rsidP="00AF4ECD">
      <w:pPr>
        <w:rPr>
          <w:rFonts w:hint="eastAsia"/>
        </w:rPr>
      </w:pPr>
      <w:r>
        <w:rPr>
          <w:rFonts w:hint="eastAsia"/>
        </w:rPr>
        <w:t xml:space="preserve">　　为贯彻落实《广东省人民政府关于加快科技创新的若干政策意见》（粤府［</w:t>
      </w:r>
      <w:r>
        <w:rPr>
          <w:rFonts w:hint="eastAsia"/>
        </w:rPr>
        <w:t>2015</w:t>
      </w:r>
      <w:r>
        <w:rPr>
          <w:rFonts w:hint="eastAsia"/>
        </w:rPr>
        <w:t>］</w:t>
      </w:r>
      <w:r>
        <w:rPr>
          <w:rFonts w:hint="eastAsia"/>
        </w:rPr>
        <w:t>1</w:t>
      </w:r>
      <w:r>
        <w:rPr>
          <w:rFonts w:hint="eastAsia"/>
        </w:rPr>
        <w:t>号），引导企业普遍建立研发准备金制度，有计划、持续地增加研发投入，按照《广东省财政厅</w:t>
      </w:r>
      <w:r>
        <w:rPr>
          <w:rFonts w:hint="eastAsia"/>
        </w:rPr>
        <w:t xml:space="preserve"> </w:t>
      </w:r>
      <w:r>
        <w:rPr>
          <w:rFonts w:hint="eastAsia"/>
        </w:rPr>
        <w:t>广东省科学技术厅关于激励企业研究开发财政补助试行方案》（粤财工［</w:t>
      </w:r>
      <w:r>
        <w:rPr>
          <w:rFonts w:hint="eastAsia"/>
        </w:rPr>
        <w:t>2015</w:t>
      </w:r>
      <w:r>
        <w:rPr>
          <w:rFonts w:hint="eastAsia"/>
        </w:rPr>
        <w:t>］</w:t>
      </w:r>
      <w:r>
        <w:rPr>
          <w:rFonts w:hint="eastAsia"/>
        </w:rPr>
        <w:t>59</w:t>
      </w:r>
      <w:r>
        <w:rPr>
          <w:rFonts w:hint="eastAsia"/>
        </w:rPr>
        <w:t>号）和《广东省省级企业研究开发财政补助资金管理办法（试行）》（粤财工［</w:t>
      </w:r>
      <w:r>
        <w:rPr>
          <w:rFonts w:hint="eastAsia"/>
        </w:rPr>
        <w:t>2015</w:t>
      </w:r>
      <w:r>
        <w:rPr>
          <w:rFonts w:hint="eastAsia"/>
        </w:rPr>
        <w:t>］</w:t>
      </w:r>
      <w:r>
        <w:rPr>
          <w:rFonts w:hint="eastAsia"/>
        </w:rPr>
        <w:t>246</w:t>
      </w:r>
      <w:r>
        <w:rPr>
          <w:rFonts w:hint="eastAsia"/>
        </w:rPr>
        <w:t>号），现组织开展</w:t>
      </w:r>
      <w:r>
        <w:rPr>
          <w:rFonts w:hint="eastAsia"/>
        </w:rPr>
        <w:t>2015</w:t>
      </w:r>
      <w:r>
        <w:rPr>
          <w:rFonts w:hint="eastAsia"/>
        </w:rPr>
        <w:t>年广东省企业研究开发省级财政补助资金申报工作，现将有关申报事项通知如下：</w:t>
      </w:r>
    </w:p>
    <w:p w:rsidR="00AF4ECD" w:rsidRDefault="00AF4ECD" w:rsidP="00AF4ECD"/>
    <w:p w:rsidR="00AF4ECD" w:rsidRDefault="00AF4ECD" w:rsidP="00AF4ECD">
      <w:pPr>
        <w:rPr>
          <w:rFonts w:hint="eastAsia"/>
        </w:rPr>
      </w:pPr>
      <w:r>
        <w:rPr>
          <w:rFonts w:hint="eastAsia"/>
        </w:rPr>
        <w:t xml:space="preserve">　　一、申报对象</w:t>
      </w:r>
    </w:p>
    <w:p w:rsidR="00AF4ECD" w:rsidRDefault="00AF4ECD" w:rsidP="00AF4ECD"/>
    <w:p w:rsidR="00AF4ECD" w:rsidRDefault="00AF4ECD" w:rsidP="00AF4ECD">
      <w:pPr>
        <w:rPr>
          <w:rFonts w:hint="eastAsia"/>
        </w:rPr>
      </w:pPr>
      <w:r>
        <w:rPr>
          <w:rFonts w:hint="eastAsia"/>
        </w:rPr>
        <w:t xml:space="preserve">　　（一）在广东省内（不含深圳）注册，具有独立法人资格、健全的财务管理机构和财务管理制度的企业。</w:t>
      </w:r>
    </w:p>
    <w:p w:rsidR="00AF4ECD" w:rsidRDefault="00AF4ECD" w:rsidP="00AF4ECD"/>
    <w:p w:rsidR="00AF4ECD" w:rsidRDefault="00AF4ECD" w:rsidP="00AF4ECD">
      <w:pPr>
        <w:rPr>
          <w:rFonts w:hint="eastAsia"/>
        </w:rPr>
      </w:pPr>
      <w:r>
        <w:rPr>
          <w:rFonts w:hint="eastAsia"/>
        </w:rPr>
        <w:t xml:space="preserve">　　（二）企业已建立研发准备金制度，并已先行投入自筹资金开展研究开发活动。</w:t>
      </w:r>
    </w:p>
    <w:p w:rsidR="00AF4ECD" w:rsidRDefault="00AF4ECD" w:rsidP="00AF4ECD"/>
    <w:p w:rsidR="00AF4ECD" w:rsidRDefault="00AF4ECD" w:rsidP="00AF4ECD">
      <w:pPr>
        <w:rPr>
          <w:rFonts w:hint="eastAsia"/>
        </w:rPr>
      </w:pPr>
      <w:r>
        <w:rPr>
          <w:rFonts w:hint="eastAsia"/>
        </w:rPr>
        <w:t xml:space="preserve">　　（三）企业开展的研究开发活动应符合《国家重点支持的高新技术领域》、国家发展改革委员会等部门公布的《当前优先发展的高技术产业化重点领域指南》和各级科技行政部门发布的申报指南规定的领域和方向，且实施地在广东省内。</w:t>
      </w:r>
    </w:p>
    <w:p w:rsidR="00AF4ECD" w:rsidRDefault="00AF4ECD" w:rsidP="00AF4ECD"/>
    <w:p w:rsidR="00AF4ECD" w:rsidRDefault="00AF4ECD" w:rsidP="00AF4ECD">
      <w:pPr>
        <w:rPr>
          <w:rFonts w:hint="eastAsia"/>
        </w:rPr>
      </w:pPr>
      <w:r>
        <w:rPr>
          <w:rFonts w:hint="eastAsia"/>
        </w:rPr>
        <w:t xml:space="preserve">　　二、申报程序</w:t>
      </w:r>
    </w:p>
    <w:p w:rsidR="00AF4ECD" w:rsidRDefault="00AF4ECD" w:rsidP="00AF4ECD"/>
    <w:p w:rsidR="00AF4ECD" w:rsidRDefault="00AF4ECD" w:rsidP="00AF4ECD">
      <w:pPr>
        <w:rPr>
          <w:rFonts w:hint="eastAsia"/>
        </w:rPr>
      </w:pPr>
      <w:r>
        <w:rPr>
          <w:rFonts w:hint="eastAsia"/>
        </w:rPr>
        <w:t xml:space="preserve">　　（一）</w:t>
      </w:r>
      <w:r>
        <w:rPr>
          <w:rFonts w:hint="eastAsia"/>
        </w:rPr>
        <w:t xml:space="preserve"> </w:t>
      </w:r>
      <w:r>
        <w:rPr>
          <w:rFonts w:hint="eastAsia"/>
        </w:rPr>
        <w:t>注册。首次申报的单位在广东省科技业务管理阳光政务平台（</w:t>
      </w:r>
      <w:r>
        <w:rPr>
          <w:rFonts w:hint="eastAsia"/>
        </w:rPr>
        <w:t>http//pro.gdstc.gov.cn</w:t>
      </w:r>
      <w:r>
        <w:rPr>
          <w:rFonts w:hint="eastAsia"/>
        </w:rPr>
        <w:t>，以下简称“阳光政务平台”）注册单位信息，获得单位用户名和密码；本专项资金申请由单位管理员直接使用单位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进行申报。已注册的单位继续使用原有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进行申报和管理。</w:t>
      </w:r>
    </w:p>
    <w:p w:rsidR="00AF4ECD" w:rsidRDefault="00AF4ECD" w:rsidP="00AF4ECD"/>
    <w:p w:rsidR="00AF4ECD" w:rsidRDefault="00AF4ECD" w:rsidP="00AF4ECD">
      <w:pPr>
        <w:rPr>
          <w:rFonts w:hint="eastAsia"/>
        </w:rPr>
      </w:pPr>
      <w:r>
        <w:rPr>
          <w:rFonts w:hint="eastAsia"/>
        </w:rPr>
        <w:t xml:space="preserve">　　（二）</w:t>
      </w:r>
      <w:r>
        <w:rPr>
          <w:rFonts w:hint="eastAsia"/>
        </w:rPr>
        <w:t xml:space="preserve"> </w:t>
      </w:r>
      <w:r>
        <w:rPr>
          <w:rFonts w:hint="eastAsia"/>
        </w:rPr>
        <w:t>备案登记。各单位注册后可登录阳光政务平台填报《企业研发准备金及研发项目备案登记表》，进行补充备案登记（仅针对研发活动发生在</w:t>
      </w:r>
      <w:r>
        <w:rPr>
          <w:rFonts w:hint="eastAsia"/>
        </w:rPr>
        <w:t>2014</w:t>
      </w:r>
      <w:r>
        <w:rPr>
          <w:rFonts w:hint="eastAsia"/>
        </w:rPr>
        <w:t>、</w:t>
      </w:r>
      <w:r>
        <w:rPr>
          <w:rFonts w:hint="eastAsia"/>
        </w:rPr>
        <w:t>2015</w:t>
      </w:r>
      <w:r>
        <w:rPr>
          <w:rFonts w:hint="eastAsia"/>
        </w:rPr>
        <w:t>年的情况；研发活动发生在</w:t>
      </w:r>
      <w:r>
        <w:rPr>
          <w:rFonts w:hint="eastAsia"/>
        </w:rPr>
        <w:t>2016</w:t>
      </w:r>
      <w:r>
        <w:rPr>
          <w:rFonts w:hint="eastAsia"/>
        </w:rPr>
        <w:t>年及以后的，企业须当年度事先在阳光政务平台进行备案登记），并在网上提交后打印书面备案登记表，作为申报省级企业研究开发财政补助资金（以下简称“补助资金”）附件材料之一，送交所属科技主管部门。</w:t>
      </w:r>
    </w:p>
    <w:p w:rsidR="00AF4ECD" w:rsidRDefault="00AF4ECD" w:rsidP="00AF4ECD"/>
    <w:p w:rsidR="00AF4ECD" w:rsidRDefault="00AF4ECD" w:rsidP="00AF4ECD">
      <w:pPr>
        <w:rPr>
          <w:rFonts w:hint="eastAsia"/>
        </w:rPr>
      </w:pPr>
      <w:r>
        <w:rPr>
          <w:rFonts w:hint="eastAsia"/>
        </w:rPr>
        <w:t xml:space="preserve">　　（三）</w:t>
      </w:r>
      <w:r>
        <w:rPr>
          <w:rFonts w:hint="eastAsia"/>
        </w:rPr>
        <w:t xml:space="preserve"> </w:t>
      </w:r>
      <w:r>
        <w:rPr>
          <w:rFonts w:hint="eastAsia"/>
        </w:rPr>
        <w:t>补助资金申报。各单位登录阳光政务平台完成上述补充备案登记后，通过网络提交《广东省企业研究开发省级财政补助资金申报表》及相关附件材料，并在网上提交后、受理截止前打印书面申报表（含在阳光政务平台上传的所有附件）送交所属科技主管部门。</w:t>
      </w:r>
    </w:p>
    <w:p w:rsidR="00AF4ECD" w:rsidRDefault="00AF4ECD" w:rsidP="00AF4ECD"/>
    <w:p w:rsidR="00AF4ECD" w:rsidRDefault="00AF4ECD" w:rsidP="00AF4ECD">
      <w:pPr>
        <w:rPr>
          <w:rFonts w:hint="eastAsia"/>
        </w:rPr>
      </w:pPr>
      <w:r>
        <w:rPr>
          <w:rFonts w:hint="eastAsia"/>
        </w:rPr>
        <w:t xml:space="preserve">　　（四）审核。申报受理截止后，各地市级科技主管部门会同财政主管部门、税务主管部门要切实履行审核职责，加强对当地企业申报补助资金情况的审核。对审核通过的企业，由</w:t>
      </w:r>
      <w:r>
        <w:rPr>
          <w:rFonts w:hint="eastAsia"/>
        </w:rPr>
        <w:lastRenderedPageBreak/>
        <w:t>各地市级科技主管部门汇总在网上提交相应企业申报表，形成当地《广东省企业研究开发省级财政补助资金申报及拟补助汇总表》（以下简称《补助汇总表》），并联合当</w:t>
      </w:r>
      <w:proofErr w:type="gramStart"/>
      <w:r>
        <w:rPr>
          <w:rFonts w:hint="eastAsia"/>
        </w:rPr>
        <w:t>地财政</w:t>
      </w:r>
      <w:proofErr w:type="gramEnd"/>
      <w:r>
        <w:rPr>
          <w:rFonts w:hint="eastAsia"/>
        </w:rPr>
        <w:t>主管部门将书面《申报汇总表》（一式</w:t>
      </w:r>
      <w:r>
        <w:rPr>
          <w:rFonts w:hint="eastAsia"/>
        </w:rPr>
        <w:t>3</w:t>
      </w:r>
      <w:r>
        <w:rPr>
          <w:rFonts w:hint="eastAsia"/>
        </w:rPr>
        <w:t>份，加盖各部门公章）上报省级科技主管部门、财政主管部门（由省级科技主管部门受理）。</w:t>
      </w:r>
    </w:p>
    <w:p w:rsidR="00AF4ECD" w:rsidRDefault="00AF4ECD" w:rsidP="00AF4ECD"/>
    <w:p w:rsidR="00AF4ECD" w:rsidRDefault="00AF4ECD" w:rsidP="00AF4ECD">
      <w:pPr>
        <w:rPr>
          <w:rFonts w:hint="eastAsia"/>
        </w:rPr>
      </w:pPr>
      <w:r>
        <w:rPr>
          <w:rFonts w:hint="eastAsia"/>
        </w:rPr>
        <w:t xml:space="preserve">　　中央及省属企业直接向其注册所属的主管部门申报，审核后形成中央及省属企业《补助汇总表》。</w:t>
      </w:r>
    </w:p>
    <w:p w:rsidR="00AF4ECD" w:rsidRDefault="00AF4ECD" w:rsidP="00AF4ECD"/>
    <w:p w:rsidR="00AF4ECD" w:rsidRDefault="00AF4ECD" w:rsidP="00AF4ECD">
      <w:pPr>
        <w:rPr>
          <w:rFonts w:hint="eastAsia"/>
        </w:rPr>
      </w:pPr>
      <w:r>
        <w:rPr>
          <w:rFonts w:hint="eastAsia"/>
        </w:rPr>
        <w:t xml:space="preserve">　　三、申报要求</w:t>
      </w:r>
    </w:p>
    <w:p w:rsidR="00AF4ECD" w:rsidRDefault="00AF4ECD" w:rsidP="00AF4ECD"/>
    <w:p w:rsidR="00AF4ECD" w:rsidRDefault="00AF4ECD" w:rsidP="00AF4ECD">
      <w:pPr>
        <w:rPr>
          <w:rFonts w:hint="eastAsia"/>
        </w:rPr>
      </w:pPr>
      <w:r>
        <w:rPr>
          <w:rFonts w:hint="eastAsia"/>
        </w:rPr>
        <w:t xml:space="preserve">　　所有申报项目通过省财政专项资金管理平台（</w:t>
      </w:r>
      <w:r>
        <w:rPr>
          <w:rFonts w:hint="eastAsia"/>
        </w:rPr>
        <w:t>http//www.gdbs.gov.cn</w:t>
      </w:r>
      <w:r>
        <w:rPr>
          <w:rFonts w:hint="eastAsia"/>
        </w:rPr>
        <w:t>）及省科技业务管理阳光政务平台（</w:t>
      </w:r>
      <w:r>
        <w:rPr>
          <w:rFonts w:hint="eastAsia"/>
        </w:rPr>
        <w:t>http//pro.gdstc.gov.cn</w:t>
      </w:r>
      <w:r>
        <w:rPr>
          <w:rFonts w:hint="eastAsia"/>
        </w:rPr>
        <w:t>）进行申报并提交有关材料。申报企业应提交《广东省企业研究开发省级财政补助资金申报表》及相关附件材料，并确保材料的真实性、有效性（所有材料均需一式</w:t>
      </w:r>
      <w:r>
        <w:rPr>
          <w:rFonts w:hint="eastAsia"/>
        </w:rPr>
        <w:t>3</w:t>
      </w:r>
      <w:r>
        <w:rPr>
          <w:rFonts w:hint="eastAsia"/>
        </w:rPr>
        <w:t>份），附件材料如下：</w:t>
      </w:r>
    </w:p>
    <w:p w:rsidR="00AF4ECD" w:rsidRDefault="00AF4ECD" w:rsidP="00AF4ECD">
      <w:pPr>
        <w:rPr>
          <w:rFonts w:hint="eastAsia"/>
        </w:rPr>
      </w:pPr>
      <w:r>
        <w:rPr>
          <w:rFonts w:hint="eastAsia"/>
        </w:rPr>
        <w:t xml:space="preserve">　</w:t>
      </w:r>
    </w:p>
    <w:p w:rsidR="00AF4ECD" w:rsidRDefault="00AF4ECD" w:rsidP="00AF4ECD">
      <w:pPr>
        <w:rPr>
          <w:rFonts w:hint="eastAsia"/>
        </w:rPr>
      </w:pPr>
      <w:r>
        <w:rPr>
          <w:rFonts w:hint="eastAsia"/>
        </w:rPr>
        <w:t xml:space="preserve">　　（一）经董事会或总经理办公会批准的企业研发准备金制度文件，加盖单位公章；</w:t>
      </w:r>
    </w:p>
    <w:p w:rsidR="00AF4ECD" w:rsidRDefault="00AF4ECD" w:rsidP="00AF4ECD"/>
    <w:p w:rsidR="00AF4ECD" w:rsidRDefault="00AF4ECD" w:rsidP="00AF4ECD">
      <w:pPr>
        <w:rPr>
          <w:rFonts w:hint="eastAsia"/>
        </w:rPr>
      </w:pPr>
      <w:r>
        <w:rPr>
          <w:rFonts w:hint="eastAsia"/>
        </w:rPr>
        <w:t xml:space="preserve">　　（二）经董事会或总经理办公会批准的企业研发准备金预算、决算情况说明，加盖单位公章；</w:t>
      </w:r>
    </w:p>
    <w:p w:rsidR="00AF4ECD" w:rsidRDefault="00AF4ECD" w:rsidP="00AF4ECD"/>
    <w:p w:rsidR="00AF4ECD" w:rsidRDefault="00AF4ECD" w:rsidP="00AF4ECD">
      <w:pPr>
        <w:rPr>
          <w:rFonts w:hint="eastAsia"/>
        </w:rPr>
      </w:pPr>
      <w:r>
        <w:rPr>
          <w:rFonts w:hint="eastAsia"/>
        </w:rPr>
        <w:t xml:space="preserve">　　（三）《企业研发准备金及研发项目备案登记表》，加盖单位公章；</w:t>
      </w:r>
    </w:p>
    <w:p w:rsidR="00AF4ECD" w:rsidRDefault="00AF4ECD" w:rsidP="00AF4ECD"/>
    <w:p w:rsidR="00AF4ECD" w:rsidRDefault="00AF4ECD" w:rsidP="00AF4ECD">
      <w:pPr>
        <w:rPr>
          <w:rFonts w:hint="eastAsia"/>
        </w:rPr>
      </w:pPr>
      <w:r>
        <w:rPr>
          <w:rFonts w:hint="eastAsia"/>
        </w:rPr>
        <w:t xml:space="preserve">　　（四）《企业所得税年度纳税申报表》和《研发费用加计扣除优惠明细表》，加盖单位公章。</w:t>
      </w:r>
    </w:p>
    <w:p w:rsidR="00AF4ECD" w:rsidRDefault="00AF4ECD" w:rsidP="00AF4ECD"/>
    <w:p w:rsidR="00AF4ECD" w:rsidRDefault="00AF4ECD" w:rsidP="00AF4ECD">
      <w:pPr>
        <w:rPr>
          <w:rFonts w:hint="eastAsia"/>
        </w:rPr>
      </w:pPr>
      <w:r>
        <w:rPr>
          <w:rFonts w:hint="eastAsia"/>
        </w:rPr>
        <w:t xml:space="preserve">　　各地市级科技主管部门应会同财政部门提交当地《补助汇总表》（一式</w:t>
      </w:r>
      <w:r>
        <w:rPr>
          <w:rFonts w:hint="eastAsia"/>
        </w:rPr>
        <w:t>3</w:t>
      </w:r>
      <w:r>
        <w:rPr>
          <w:rFonts w:hint="eastAsia"/>
        </w:rPr>
        <w:t>份，加盖本市各联合审核部门公章）及企业申报材料（一式</w:t>
      </w:r>
      <w:r>
        <w:rPr>
          <w:rFonts w:hint="eastAsia"/>
        </w:rPr>
        <w:t>1</w:t>
      </w:r>
      <w:r>
        <w:rPr>
          <w:rFonts w:hint="eastAsia"/>
        </w:rPr>
        <w:t>份）。</w:t>
      </w:r>
    </w:p>
    <w:p w:rsidR="00AF4ECD" w:rsidRDefault="00AF4ECD" w:rsidP="00AF4ECD"/>
    <w:p w:rsidR="00AF4ECD" w:rsidRDefault="00AF4ECD" w:rsidP="00AF4ECD">
      <w:pPr>
        <w:rPr>
          <w:rFonts w:hint="eastAsia"/>
        </w:rPr>
      </w:pPr>
      <w:r>
        <w:rPr>
          <w:rFonts w:hint="eastAsia"/>
        </w:rPr>
        <w:t xml:space="preserve">　　四、申报时间</w:t>
      </w:r>
    </w:p>
    <w:p w:rsidR="00AF4ECD" w:rsidRDefault="00AF4ECD" w:rsidP="00AF4ECD"/>
    <w:p w:rsidR="00AF4ECD" w:rsidRDefault="00AF4ECD" w:rsidP="00AF4ECD">
      <w:pPr>
        <w:rPr>
          <w:rFonts w:hint="eastAsia"/>
        </w:rPr>
      </w:pPr>
      <w:r>
        <w:rPr>
          <w:rFonts w:hint="eastAsia"/>
        </w:rPr>
        <w:t xml:space="preserve">　　申报单位网上申报及提交截止时间为</w:t>
      </w:r>
      <w:r>
        <w:rPr>
          <w:rFonts w:hint="eastAsia"/>
        </w:rPr>
        <w:t>2015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</w:t>
      </w:r>
      <w:r>
        <w:rPr>
          <w:rFonts w:hint="eastAsia"/>
        </w:rPr>
        <w:t>17:00</w:t>
      </w:r>
      <w:r>
        <w:rPr>
          <w:rFonts w:hint="eastAsia"/>
        </w:rPr>
        <w:t>时，书面材料报送所属地市级科技主管部门的截止时间为</w:t>
      </w:r>
      <w:r>
        <w:rPr>
          <w:rFonts w:hint="eastAsia"/>
        </w:rPr>
        <w:t>2015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14</w:t>
      </w:r>
      <w:r>
        <w:rPr>
          <w:rFonts w:hint="eastAsia"/>
        </w:rPr>
        <w:t>日</w:t>
      </w:r>
      <w:r>
        <w:rPr>
          <w:rFonts w:hint="eastAsia"/>
        </w:rPr>
        <w:t>17:00</w:t>
      </w:r>
      <w:r>
        <w:rPr>
          <w:rFonts w:hint="eastAsia"/>
        </w:rPr>
        <w:t>时。各地市级科技主管部门网上审核截止时间为</w:t>
      </w:r>
      <w:r>
        <w:rPr>
          <w:rFonts w:hint="eastAsia"/>
        </w:rPr>
        <w:t>2015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</w:t>
      </w:r>
      <w:r>
        <w:rPr>
          <w:rFonts w:hint="eastAsia"/>
        </w:rPr>
        <w:t>17:00</w:t>
      </w:r>
      <w:r>
        <w:rPr>
          <w:rFonts w:hint="eastAsia"/>
        </w:rPr>
        <w:t>时，书面材料报送省科技</w:t>
      </w:r>
      <w:proofErr w:type="gramStart"/>
      <w:r>
        <w:rPr>
          <w:rFonts w:hint="eastAsia"/>
        </w:rPr>
        <w:t>厅业务</w:t>
      </w:r>
      <w:proofErr w:type="gramEnd"/>
      <w:r>
        <w:rPr>
          <w:rFonts w:hint="eastAsia"/>
        </w:rPr>
        <w:t>受理窗口的截止时间为</w:t>
      </w:r>
      <w:r>
        <w:rPr>
          <w:rFonts w:hint="eastAsia"/>
        </w:rPr>
        <w:t>2015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18</w:t>
      </w:r>
      <w:r>
        <w:rPr>
          <w:rFonts w:hint="eastAsia"/>
        </w:rPr>
        <w:t>日</w:t>
      </w:r>
      <w:r>
        <w:rPr>
          <w:rFonts w:hint="eastAsia"/>
        </w:rPr>
        <w:t>17:00</w:t>
      </w:r>
      <w:r>
        <w:rPr>
          <w:rFonts w:hint="eastAsia"/>
        </w:rPr>
        <w:t>时。</w:t>
      </w:r>
    </w:p>
    <w:p w:rsidR="00AF4ECD" w:rsidRDefault="00AF4ECD" w:rsidP="00AF4ECD"/>
    <w:p w:rsidR="00AF4ECD" w:rsidRDefault="00AF4ECD" w:rsidP="00AF4ECD">
      <w:pPr>
        <w:rPr>
          <w:rFonts w:hint="eastAsia"/>
        </w:rPr>
      </w:pPr>
      <w:r>
        <w:rPr>
          <w:rFonts w:hint="eastAsia"/>
        </w:rPr>
        <w:t xml:space="preserve">　　五、联系方式</w:t>
      </w:r>
    </w:p>
    <w:p w:rsidR="00AF4ECD" w:rsidRDefault="00AF4ECD" w:rsidP="00AF4ECD"/>
    <w:p w:rsidR="00AF4ECD" w:rsidRDefault="00AF4ECD" w:rsidP="00AF4ECD">
      <w:pPr>
        <w:rPr>
          <w:rFonts w:hint="eastAsia"/>
        </w:rPr>
      </w:pPr>
      <w:r>
        <w:rPr>
          <w:rFonts w:hint="eastAsia"/>
        </w:rPr>
        <w:t xml:space="preserve">　　联系人及电话：陈玲</w:t>
      </w:r>
      <w:r>
        <w:rPr>
          <w:rFonts w:hint="eastAsia"/>
        </w:rPr>
        <w:t xml:space="preserve"> 020-83163915</w:t>
      </w:r>
    </w:p>
    <w:p w:rsidR="00AF4ECD" w:rsidRDefault="00AF4ECD" w:rsidP="00AF4ECD"/>
    <w:p w:rsidR="00AF4ECD" w:rsidRDefault="00AF4ECD" w:rsidP="00AF4ECD">
      <w:pPr>
        <w:rPr>
          <w:rFonts w:hint="eastAsia"/>
        </w:rPr>
      </w:pPr>
      <w:r>
        <w:rPr>
          <w:rFonts w:hint="eastAsia"/>
        </w:rPr>
        <w:t xml:space="preserve">　　阳光政务平台技术支持：</w:t>
      </w:r>
      <w:r>
        <w:rPr>
          <w:rFonts w:hint="eastAsia"/>
        </w:rPr>
        <w:t>020-83163338</w:t>
      </w:r>
      <w:r>
        <w:rPr>
          <w:rFonts w:hint="eastAsia"/>
        </w:rPr>
        <w:t>、</w:t>
      </w:r>
      <w:r>
        <w:rPr>
          <w:rFonts w:hint="eastAsia"/>
        </w:rPr>
        <w:t>83163469</w:t>
      </w:r>
    </w:p>
    <w:p w:rsidR="00AF4ECD" w:rsidRDefault="00AF4ECD" w:rsidP="00AF4ECD"/>
    <w:p w:rsidR="00AF4ECD" w:rsidRDefault="00AF4ECD" w:rsidP="00AF4ECD">
      <w:pPr>
        <w:rPr>
          <w:rFonts w:hint="eastAsia"/>
        </w:rPr>
      </w:pPr>
      <w:r>
        <w:rPr>
          <w:rFonts w:hint="eastAsia"/>
        </w:rPr>
        <w:t xml:space="preserve">　　受理书面材料地址：广州市连新路</w:t>
      </w:r>
      <w:r>
        <w:rPr>
          <w:rFonts w:hint="eastAsia"/>
        </w:rPr>
        <w:t>171</w:t>
      </w:r>
      <w:r>
        <w:rPr>
          <w:rFonts w:hint="eastAsia"/>
        </w:rPr>
        <w:t>号省科技信息大楼</w:t>
      </w:r>
      <w:r>
        <w:rPr>
          <w:rFonts w:hint="eastAsia"/>
        </w:rPr>
        <w:t>1</w:t>
      </w:r>
      <w:r>
        <w:rPr>
          <w:rFonts w:hint="eastAsia"/>
        </w:rPr>
        <w:t>楼广东省科技</w:t>
      </w:r>
      <w:proofErr w:type="gramStart"/>
      <w:r>
        <w:rPr>
          <w:rFonts w:hint="eastAsia"/>
        </w:rPr>
        <w:t>厅业务</w:t>
      </w:r>
      <w:proofErr w:type="gramEnd"/>
      <w:r>
        <w:rPr>
          <w:rFonts w:hint="eastAsia"/>
        </w:rPr>
        <w:t>受理窗口（邮政编码：</w:t>
      </w:r>
      <w:r>
        <w:rPr>
          <w:rFonts w:hint="eastAsia"/>
        </w:rPr>
        <w:t>510033</w:t>
      </w:r>
      <w:r>
        <w:rPr>
          <w:rFonts w:hint="eastAsia"/>
        </w:rPr>
        <w:t>）</w:t>
      </w:r>
    </w:p>
    <w:p w:rsidR="00937C6C" w:rsidRPr="00AF4ECD" w:rsidRDefault="00937C6C">
      <w:pPr>
        <w:rPr>
          <w:rFonts w:hint="eastAsia"/>
        </w:rPr>
      </w:pPr>
    </w:p>
    <w:sectPr w:rsidR="00937C6C" w:rsidRPr="00AF4E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A43"/>
    <w:rsid w:val="00231A43"/>
    <w:rsid w:val="00937C6C"/>
    <w:rsid w:val="00AF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297</Words>
  <Characters>1699</Characters>
  <Application>Microsoft Office Word</Application>
  <DocSecurity>0</DocSecurity>
  <Lines>14</Lines>
  <Paragraphs>3</Paragraphs>
  <ScaleCrop>false</ScaleCrop>
  <Company>Chinese ORG</Company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施妙莲</dc:creator>
  <cp:keywords/>
  <dc:description/>
  <cp:lastModifiedBy>施妙莲</cp:lastModifiedBy>
  <cp:revision>2</cp:revision>
  <dcterms:created xsi:type="dcterms:W3CDTF">2015-09-08T06:36:00Z</dcterms:created>
  <dcterms:modified xsi:type="dcterms:W3CDTF">2015-09-08T06:37:00Z</dcterms:modified>
</cp:coreProperties>
</file>