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cs="宋体"/>
          <w:kern w:val="0"/>
          <w:szCs w:val="32"/>
        </w:rPr>
      </w:pPr>
      <w:r>
        <w:rPr>
          <w:rFonts w:hint="eastAsia" w:ascii="仿宋_GB2312" w:hAnsi="仿宋" w:cs="宋体"/>
          <w:kern w:val="0"/>
          <w:szCs w:val="32"/>
        </w:rPr>
        <w:t>附件</w:t>
      </w:r>
      <w:r>
        <w:rPr>
          <w:rFonts w:hint="eastAsia" w:ascii="仿宋_GB2312" w:hAnsi="仿宋" w:cs="宋体"/>
          <w:kern w:val="0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/>
          <w:b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44"/>
          <w:szCs w:val="44"/>
          <w:u w:val="single"/>
        </w:rPr>
        <w:t xml:space="preserve">     </w:t>
      </w:r>
      <w:r>
        <w:rPr>
          <w:rFonts w:hint="eastAsia" w:ascii="华文中宋" w:hAnsi="华文中宋" w:eastAsia="华文中宋" w:cs="宋体"/>
          <w:b/>
          <w:kern w:val="0"/>
          <w:sz w:val="44"/>
          <w:szCs w:val="44"/>
        </w:rPr>
        <w:t>市（区）推荐科技计划项目汇总表</w:t>
      </w:r>
    </w:p>
    <w:p>
      <w:pPr>
        <w:spacing w:line="240" w:lineRule="exact"/>
        <w:jc w:val="center"/>
        <w:rPr>
          <w:rFonts w:hint="eastAsia"/>
          <w:szCs w:val="32"/>
        </w:rPr>
      </w:pPr>
    </w:p>
    <w:p>
      <w:pPr>
        <w:spacing w:line="240" w:lineRule="exact"/>
        <w:jc w:val="center"/>
        <w:rPr>
          <w:rFonts w:hint="eastAsia"/>
          <w:szCs w:val="32"/>
        </w:rPr>
      </w:pPr>
    </w:p>
    <w:p>
      <w:pPr>
        <w:spacing w:line="240" w:lineRule="exact"/>
        <w:jc w:val="center"/>
        <w:rPr>
          <w:rFonts w:hint="eastAsia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szCs w:val="32"/>
        </w:rPr>
      </w:pPr>
      <w:r>
        <w:rPr>
          <w:rFonts w:hint="eastAsia"/>
          <w:szCs w:val="32"/>
        </w:rPr>
        <w:t>推荐单位：</w:t>
      </w:r>
      <w:r>
        <w:rPr>
          <w:szCs w:val="32"/>
        </w:rPr>
        <w:t>市（区）科技主管部门（盖章）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市（区）</w:t>
      </w:r>
      <w:r>
        <w:rPr>
          <w:rFonts w:hint="eastAsia"/>
          <w:szCs w:val="32"/>
          <w:lang w:eastAsia="zh-CN"/>
        </w:rPr>
        <w:t>财政</w:t>
      </w:r>
      <w:bookmarkStart w:id="0" w:name="_GoBack"/>
      <w:bookmarkEnd w:id="0"/>
      <w:r>
        <w:rPr>
          <w:szCs w:val="32"/>
        </w:rPr>
        <w:t>部门（盖章）</w:t>
      </w:r>
    </w:p>
    <w:tbl>
      <w:tblPr>
        <w:tblStyle w:val="7"/>
        <w:tblW w:w="138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top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/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填表人：              联系电话：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/>
    <w:sectPr>
      <w:pgSz w:w="16838" w:h="11906" w:orient="landscape"/>
      <w:pgMar w:top="1701" w:right="1701" w:bottom="170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2688"/>
    <w:rsid w:val="638F2688"/>
    <w:rsid w:val="66AA75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Arial" w:hAnsi="Arial" w:eastAsia="Times New Roman" w:cs="Verdana"/>
      <w:b/>
      <w:kern w:val="0"/>
      <w:sz w:val="24"/>
      <w:szCs w:val="20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1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2016-03-09T08:59:00Z</dcterms:created>
  <dc:creator>Administrator</dc:creator>
  <cp:lastModifiedBy>Administrator</cp:lastModifiedBy>
  <dcterms:modified xsi:type="dcterms:W3CDTF">2016-08-31T01:55:32Z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