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A7" w:rsidRPr="00964F5E" w:rsidRDefault="00AF79C5" w:rsidP="00964F5E">
      <w:pPr>
        <w:jc w:val="center"/>
        <w:rPr>
          <w:sz w:val="32"/>
          <w:szCs w:val="32"/>
        </w:rPr>
      </w:pPr>
      <w:r w:rsidRPr="00964F5E">
        <w:rPr>
          <w:rFonts w:hint="eastAsia"/>
          <w:sz w:val="32"/>
          <w:szCs w:val="32"/>
        </w:rPr>
        <w:t>江门市生态环境局鹤山分局自行采购评分表</w:t>
      </w:r>
    </w:p>
    <w:p w:rsidR="00AF79C5" w:rsidRDefault="00AF79C5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55"/>
        <w:gridCol w:w="1393"/>
        <w:gridCol w:w="1392"/>
        <w:gridCol w:w="1394"/>
        <w:gridCol w:w="1319"/>
        <w:gridCol w:w="1469"/>
      </w:tblGrid>
      <w:tr w:rsidR="00DA72A4" w:rsidTr="000C0BF6">
        <w:trPr>
          <w:trHeight w:hRule="exact" w:val="567"/>
        </w:trPr>
        <w:tc>
          <w:tcPr>
            <w:tcW w:w="912" w:type="pct"/>
            <w:vMerge w:val="restart"/>
            <w:vAlign w:val="center"/>
          </w:tcPr>
          <w:p w:rsidR="00DA72A4" w:rsidRDefault="00DA72A4" w:rsidP="00C341FD">
            <w:pPr>
              <w:jc w:val="center"/>
            </w:pPr>
            <w:r>
              <w:rPr>
                <w:rFonts w:hint="eastAsia"/>
              </w:rPr>
              <w:t>评分</w:t>
            </w:r>
            <w:r w:rsidR="00C341FD">
              <w:rPr>
                <w:rFonts w:hint="eastAsia"/>
              </w:rPr>
              <w:t>项目</w:t>
            </w:r>
          </w:p>
        </w:tc>
        <w:tc>
          <w:tcPr>
            <w:tcW w:w="4088" w:type="pct"/>
            <w:gridSpan w:val="5"/>
          </w:tcPr>
          <w:p w:rsidR="00DA72A4" w:rsidRDefault="00DA72A4" w:rsidP="00DA72A4">
            <w:pPr>
              <w:jc w:val="center"/>
            </w:pPr>
            <w:r>
              <w:rPr>
                <w:rFonts w:hint="eastAsia"/>
              </w:rPr>
              <w:t>投标单位</w:t>
            </w:r>
          </w:p>
        </w:tc>
      </w:tr>
      <w:tr w:rsidR="00DA72A4" w:rsidTr="00F85FB1">
        <w:trPr>
          <w:trHeight w:hRule="exact" w:val="665"/>
        </w:trPr>
        <w:tc>
          <w:tcPr>
            <w:tcW w:w="912" w:type="pct"/>
            <w:vMerge/>
          </w:tcPr>
          <w:p w:rsidR="00DA72A4" w:rsidRDefault="00DA72A4"/>
        </w:tc>
        <w:tc>
          <w:tcPr>
            <w:tcW w:w="817" w:type="pct"/>
          </w:tcPr>
          <w:p w:rsidR="00DA72A4" w:rsidRDefault="00DA72A4"/>
        </w:tc>
        <w:tc>
          <w:tcPr>
            <w:tcW w:w="817" w:type="pct"/>
          </w:tcPr>
          <w:p w:rsidR="00DA72A4" w:rsidRDefault="00DA72A4"/>
        </w:tc>
        <w:tc>
          <w:tcPr>
            <w:tcW w:w="818" w:type="pct"/>
          </w:tcPr>
          <w:p w:rsidR="00DA72A4" w:rsidRDefault="00DA72A4"/>
        </w:tc>
        <w:tc>
          <w:tcPr>
            <w:tcW w:w="774" w:type="pct"/>
          </w:tcPr>
          <w:p w:rsidR="00DA72A4" w:rsidRDefault="00DA72A4"/>
        </w:tc>
        <w:tc>
          <w:tcPr>
            <w:tcW w:w="862" w:type="pct"/>
          </w:tcPr>
          <w:p w:rsidR="00DA72A4" w:rsidRDefault="00DA72A4"/>
        </w:tc>
      </w:tr>
      <w:tr w:rsidR="00DA72A4" w:rsidTr="00F85FB1">
        <w:tc>
          <w:tcPr>
            <w:tcW w:w="912" w:type="pct"/>
          </w:tcPr>
          <w:p w:rsidR="00DA72A4" w:rsidRDefault="00DA72A4" w:rsidP="004F45FC">
            <w:r>
              <w:rPr>
                <w:rFonts w:hint="eastAsia"/>
              </w:rPr>
              <w:t>技术参数符合程度（</w:t>
            </w:r>
            <w:r>
              <w:rPr>
                <w:rFonts w:hint="eastAsia"/>
              </w:rPr>
              <w:t>60</w:t>
            </w:r>
            <w:r w:rsidR="00992720">
              <w:rPr>
                <w:rFonts w:hint="eastAsia"/>
              </w:rPr>
              <w:t>分</w:t>
            </w:r>
            <w:r>
              <w:rPr>
                <w:rFonts w:hint="eastAsia"/>
              </w:rPr>
              <w:t>）</w:t>
            </w:r>
          </w:p>
          <w:p w:rsidR="00DA72A4" w:rsidRDefault="00DA72A4" w:rsidP="00925109"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分、良</w:t>
            </w:r>
            <w:r>
              <w:rPr>
                <w:rFonts w:hint="eastAsia"/>
              </w:rPr>
              <w:t>50</w:t>
            </w:r>
            <w:r w:rsidR="00925109">
              <w:rPr>
                <w:rFonts w:hint="eastAsia"/>
              </w:rPr>
              <w:t>分、一般</w:t>
            </w:r>
            <w:r w:rsidR="00925109">
              <w:rPr>
                <w:rFonts w:hint="eastAsia"/>
              </w:rPr>
              <w:t>40</w:t>
            </w:r>
            <w:r>
              <w:rPr>
                <w:rFonts w:hint="eastAsia"/>
              </w:rPr>
              <w:t>分</w:t>
            </w:r>
          </w:p>
        </w:tc>
        <w:tc>
          <w:tcPr>
            <w:tcW w:w="817" w:type="pct"/>
          </w:tcPr>
          <w:p w:rsidR="00DA72A4" w:rsidRDefault="00DA72A4"/>
        </w:tc>
        <w:tc>
          <w:tcPr>
            <w:tcW w:w="817" w:type="pct"/>
          </w:tcPr>
          <w:p w:rsidR="00DA72A4" w:rsidRDefault="00DA72A4"/>
        </w:tc>
        <w:tc>
          <w:tcPr>
            <w:tcW w:w="818" w:type="pct"/>
          </w:tcPr>
          <w:p w:rsidR="00DA72A4" w:rsidRDefault="00DA72A4"/>
        </w:tc>
        <w:tc>
          <w:tcPr>
            <w:tcW w:w="774" w:type="pct"/>
          </w:tcPr>
          <w:p w:rsidR="00DA72A4" w:rsidRDefault="00DA72A4"/>
        </w:tc>
        <w:tc>
          <w:tcPr>
            <w:tcW w:w="862" w:type="pct"/>
          </w:tcPr>
          <w:p w:rsidR="00DA72A4" w:rsidRDefault="00DA72A4"/>
        </w:tc>
      </w:tr>
      <w:tr w:rsidR="00DA72A4" w:rsidTr="00F85FB1">
        <w:tc>
          <w:tcPr>
            <w:tcW w:w="912" w:type="pct"/>
          </w:tcPr>
          <w:p w:rsidR="00DA72A4" w:rsidRDefault="00DA72A4" w:rsidP="00C341FD">
            <w:pPr>
              <w:jc w:val="center"/>
            </w:pPr>
            <w:r>
              <w:rPr>
                <w:rFonts w:hint="eastAsia"/>
              </w:rPr>
              <w:t>售后服务（</w:t>
            </w:r>
            <w:r w:rsidR="002262DC">
              <w:rPr>
                <w:rFonts w:hint="eastAsia"/>
              </w:rPr>
              <w:t>10</w:t>
            </w:r>
            <w:r w:rsidR="00992720">
              <w:rPr>
                <w:rFonts w:hint="eastAsia"/>
              </w:rPr>
              <w:t>分</w:t>
            </w:r>
            <w:r w:rsidR="002262DC">
              <w:rPr>
                <w:rFonts w:hint="eastAsia"/>
              </w:rPr>
              <w:t>）</w:t>
            </w:r>
          </w:p>
          <w:p w:rsidR="00C341FD" w:rsidRDefault="00C341FD" w:rsidP="00C341FD">
            <w:pPr>
              <w:jc w:val="center"/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分、良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分、一般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</w:t>
            </w:r>
          </w:p>
        </w:tc>
        <w:tc>
          <w:tcPr>
            <w:tcW w:w="817" w:type="pct"/>
          </w:tcPr>
          <w:p w:rsidR="00DA72A4" w:rsidRDefault="00DA72A4"/>
        </w:tc>
        <w:tc>
          <w:tcPr>
            <w:tcW w:w="817" w:type="pct"/>
          </w:tcPr>
          <w:p w:rsidR="00DA72A4" w:rsidRDefault="00DA72A4"/>
        </w:tc>
        <w:tc>
          <w:tcPr>
            <w:tcW w:w="818" w:type="pct"/>
          </w:tcPr>
          <w:p w:rsidR="00DA72A4" w:rsidRDefault="00DA72A4"/>
        </w:tc>
        <w:tc>
          <w:tcPr>
            <w:tcW w:w="774" w:type="pct"/>
          </w:tcPr>
          <w:p w:rsidR="00DA72A4" w:rsidRDefault="00DA72A4"/>
        </w:tc>
        <w:tc>
          <w:tcPr>
            <w:tcW w:w="862" w:type="pct"/>
          </w:tcPr>
          <w:p w:rsidR="00DA72A4" w:rsidRDefault="00DA72A4"/>
        </w:tc>
      </w:tr>
      <w:tr w:rsidR="00F85FB1" w:rsidTr="00992720">
        <w:trPr>
          <w:trHeight w:val="410"/>
        </w:trPr>
        <w:tc>
          <w:tcPr>
            <w:tcW w:w="912" w:type="pct"/>
          </w:tcPr>
          <w:p w:rsidR="00F85FB1" w:rsidRPr="00AF79C5" w:rsidRDefault="00F85FB1" w:rsidP="00C341FD">
            <w:r>
              <w:rPr>
                <w:rFonts w:hint="eastAsia"/>
              </w:rPr>
              <w:t>价格分（</w:t>
            </w:r>
            <w:r>
              <w:rPr>
                <w:rFonts w:hint="eastAsia"/>
              </w:rPr>
              <w:t>30</w:t>
            </w:r>
            <w:r w:rsidR="00C341FD">
              <w:rPr>
                <w:rFonts w:hint="eastAsia"/>
              </w:rPr>
              <w:t>）</w:t>
            </w:r>
          </w:p>
        </w:tc>
        <w:tc>
          <w:tcPr>
            <w:tcW w:w="817" w:type="pct"/>
          </w:tcPr>
          <w:p w:rsidR="00F85FB1" w:rsidRDefault="00F85FB1"/>
        </w:tc>
        <w:tc>
          <w:tcPr>
            <w:tcW w:w="817" w:type="pct"/>
          </w:tcPr>
          <w:p w:rsidR="00F85FB1" w:rsidRDefault="00F85FB1"/>
        </w:tc>
        <w:tc>
          <w:tcPr>
            <w:tcW w:w="818" w:type="pct"/>
          </w:tcPr>
          <w:p w:rsidR="00F85FB1" w:rsidRDefault="00F85FB1"/>
        </w:tc>
        <w:tc>
          <w:tcPr>
            <w:tcW w:w="774" w:type="pct"/>
          </w:tcPr>
          <w:p w:rsidR="00F85FB1" w:rsidRDefault="00F85FB1"/>
        </w:tc>
        <w:tc>
          <w:tcPr>
            <w:tcW w:w="862" w:type="pct"/>
          </w:tcPr>
          <w:p w:rsidR="00F85FB1" w:rsidRDefault="00F85FB1"/>
        </w:tc>
      </w:tr>
      <w:tr w:rsidR="00F85FB1" w:rsidTr="00992720">
        <w:trPr>
          <w:trHeight w:val="417"/>
        </w:trPr>
        <w:tc>
          <w:tcPr>
            <w:tcW w:w="912" w:type="pct"/>
          </w:tcPr>
          <w:p w:rsidR="00F85FB1" w:rsidRDefault="00F85FB1" w:rsidP="002D74BC">
            <w:r>
              <w:rPr>
                <w:rFonts w:hint="eastAsia"/>
              </w:rPr>
              <w:t>综合</w:t>
            </w:r>
            <w:r w:rsidR="002D74BC">
              <w:rPr>
                <w:rFonts w:hint="eastAsia"/>
              </w:rPr>
              <w:t>评分</w:t>
            </w:r>
          </w:p>
        </w:tc>
        <w:tc>
          <w:tcPr>
            <w:tcW w:w="817" w:type="pct"/>
          </w:tcPr>
          <w:p w:rsidR="00F85FB1" w:rsidRDefault="00F85FB1"/>
        </w:tc>
        <w:tc>
          <w:tcPr>
            <w:tcW w:w="817" w:type="pct"/>
          </w:tcPr>
          <w:p w:rsidR="00F85FB1" w:rsidRDefault="00F85FB1"/>
        </w:tc>
        <w:tc>
          <w:tcPr>
            <w:tcW w:w="818" w:type="pct"/>
          </w:tcPr>
          <w:p w:rsidR="00F85FB1" w:rsidRDefault="00F85FB1"/>
        </w:tc>
        <w:tc>
          <w:tcPr>
            <w:tcW w:w="774" w:type="pct"/>
          </w:tcPr>
          <w:p w:rsidR="00F85FB1" w:rsidRDefault="00F85FB1"/>
        </w:tc>
        <w:tc>
          <w:tcPr>
            <w:tcW w:w="862" w:type="pct"/>
          </w:tcPr>
          <w:p w:rsidR="00F85FB1" w:rsidRDefault="00F85FB1"/>
        </w:tc>
      </w:tr>
      <w:tr w:rsidR="00BD30B6" w:rsidTr="00E338D6">
        <w:trPr>
          <w:trHeight w:val="417"/>
        </w:trPr>
        <w:tc>
          <w:tcPr>
            <w:tcW w:w="1" w:type="pct"/>
            <w:gridSpan w:val="6"/>
          </w:tcPr>
          <w:p w:rsidR="00BD30B6" w:rsidRPr="00992720" w:rsidRDefault="00BD30B6" w:rsidP="00BD30B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、投标文件要求将所投产品技术参数与招标要求逐项对应填写，评标专家横向对比所投产品，优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分、良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分、一般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分；</w:t>
            </w:r>
          </w:p>
          <w:p w:rsidR="00BD30B6" w:rsidRDefault="00BD30B6" w:rsidP="00BD30B6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、以投标价最低的为评标基准价，价格分为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（评标基准价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÷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投标报价</m:t>
              </m:r>
            </m:oMath>
            <w:r>
              <w:rPr>
                <w:rFonts w:hint="eastAsia"/>
              </w:rPr>
              <w:t>）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</m:oMath>
            <w:r>
              <w:rPr>
                <w:rFonts w:hint="eastAsia"/>
              </w:rPr>
              <w:t>价格分；</w:t>
            </w:r>
          </w:p>
          <w:p w:rsidR="00BD30B6" w:rsidRDefault="00BD30B6" w:rsidP="00BD30B6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、售后服务：评标专家横向比较投标文件的售后服务方案，优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分、良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分、一般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分；</w:t>
            </w:r>
          </w:p>
          <w:p w:rsidR="00BD30B6" w:rsidRDefault="00BD30B6" w:rsidP="00BD30B6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、综合评分最高者为本次招标第一中标者。</w:t>
            </w:r>
          </w:p>
          <w:p w:rsidR="00BD30B6" w:rsidRPr="00BD30B6" w:rsidRDefault="00BD30B6"/>
        </w:tc>
      </w:tr>
    </w:tbl>
    <w:p w:rsidR="00160416" w:rsidRDefault="00160416">
      <w:pPr>
        <w:rPr>
          <w:rFonts w:hint="eastAsia"/>
        </w:rPr>
      </w:pPr>
      <w:bookmarkStart w:id="0" w:name="_GoBack"/>
      <w:bookmarkEnd w:id="0"/>
    </w:p>
    <w:p w:rsidR="00160416" w:rsidRPr="00AF79C5" w:rsidRDefault="00160416">
      <w:r>
        <w:rPr>
          <w:rFonts w:hint="eastAsia"/>
        </w:rPr>
        <w:t>评标人签名：</w:t>
      </w:r>
    </w:p>
    <w:sectPr w:rsidR="00160416" w:rsidRPr="00AF79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DBF" w:rsidRDefault="00277DBF" w:rsidP="00DA72A4">
      <w:r>
        <w:separator/>
      </w:r>
    </w:p>
  </w:endnote>
  <w:endnote w:type="continuationSeparator" w:id="0">
    <w:p w:rsidR="00277DBF" w:rsidRDefault="00277DBF" w:rsidP="00DA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A4" w:rsidRDefault="00DA72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A4" w:rsidRDefault="00DA72A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A4" w:rsidRDefault="00DA72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DBF" w:rsidRDefault="00277DBF" w:rsidP="00DA72A4">
      <w:r>
        <w:separator/>
      </w:r>
    </w:p>
  </w:footnote>
  <w:footnote w:type="continuationSeparator" w:id="0">
    <w:p w:rsidR="00277DBF" w:rsidRDefault="00277DBF" w:rsidP="00DA7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A4" w:rsidRDefault="00DA72A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A4" w:rsidRDefault="00DA72A4" w:rsidP="00160416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A4" w:rsidRDefault="00DA72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C5"/>
    <w:rsid w:val="00010B67"/>
    <w:rsid w:val="000164FB"/>
    <w:rsid w:val="0002057F"/>
    <w:rsid w:val="00023336"/>
    <w:rsid w:val="0003496B"/>
    <w:rsid w:val="000414C5"/>
    <w:rsid w:val="00065625"/>
    <w:rsid w:val="000750C3"/>
    <w:rsid w:val="00075B76"/>
    <w:rsid w:val="00076923"/>
    <w:rsid w:val="00084AEC"/>
    <w:rsid w:val="00086870"/>
    <w:rsid w:val="000943C1"/>
    <w:rsid w:val="00094C76"/>
    <w:rsid w:val="000970E7"/>
    <w:rsid w:val="000A34BB"/>
    <w:rsid w:val="000C0BF6"/>
    <w:rsid w:val="000C41A8"/>
    <w:rsid w:val="000D554F"/>
    <w:rsid w:val="000F2095"/>
    <w:rsid w:val="000F3210"/>
    <w:rsid w:val="000F3D0F"/>
    <w:rsid w:val="001016F0"/>
    <w:rsid w:val="00103903"/>
    <w:rsid w:val="001051DA"/>
    <w:rsid w:val="00116403"/>
    <w:rsid w:val="00125291"/>
    <w:rsid w:val="00160416"/>
    <w:rsid w:val="00170CB6"/>
    <w:rsid w:val="00175FC9"/>
    <w:rsid w:val="001933DE"/>
    <w:rsid w:val="001937FF"/>
    <w:rsid w:val="001B6F3E"/>
    <w:rsid w:val="001C2017"/>
    <w:rsid w:val="001C4D8F"/>
    <w:rsid w:val="001D1903"/>
    <w:rsid w:val="001D7AD0"/>
    <w:rsid w:val="001E3A6E"/>
    <w:rsid w:val="001F2C2D"/>
    <w:rsid w:val="00201BF5"/>
    <w:rsid w:val="002023E6"/>
    <w:rsid w:val="002177A9"/>
    <w:rsid w:val="002214C3"/>
    <w:rsid w:val="0022517F"/>
    <w:rsid w:val="00225FA2"/>
    <w:rsid w:val="002262DC"/>
    <w:rsid w:val="00227504"/>
    <w:rsid w:val="002321ED"/>
    <w:rsid w:val="002452CE"/>
    <w:rsid w:val="002454A6"/>
    <w:rsid w:val="0025335C"/>
    <w:rsid w:val="00263299"/>
    <w:rsid w:val="00264869"/>
    <w:rsid w:val="00274BB4"/>
    <w:rsid w:val="00277DBF"/>
    <w:rsid w:val="00280730"/>
    <w:rsid w:val="002925F5"/>
    <w:rsid w:val="00294887"/>
    <w:rsid w:val="002A148E"/>
    <w:rsid w:val="002A1D3A"/>
    <w:rsid w:val="002B58F3"/>
    <w:rsid w:val="002B6E67"/>
    <w:rsid w:val="002C6305"/>
    <w:rsid w:val="002D2AE9"/>
    <w:rsid w:val="002D74BC"/>
    <w:rsid w:val="002F0F9D"/>
    <w:rsid w:val="003006D4"/>
    <w:rsid w:val="003033EB"/>
    <w:rsid w:val="003071E1"/>
    <w:rsid w:val="00312DE4"/>
    <w:rsid w:val="003132AA"/>
    <w:rsid w:val="0032015C"/>
    <w:rsid w:val="0032156F"/>
    <w:rsid w:val="00332763"/>
    <w:rsid w:val="003424D3"/>
    <w:rsid w:val="0034410D"/>
    <w:rsid w:val="00344A5A"/>
    <w:rsid w:val="0035492A"/>
    <w:rsid w:val="00356BE2"/>
    <w:rsid w:val="003729E8"/>
    <w:rsid w:val="00384D81"/>
    <w:rsid w:val="003908EB"/>
    <w:rsid w:val="003963D6"/>
    <w:rsid w:val="003A2DA5"/>
    <w:rsid w:val="003B0E4A"/>
    <w:rsid w:val="003B64B3"/>
    <w:rsid w:val="003D0746"/>
    <w:rsid w:val="003D128A"/>
    <w:rsid w:val="003D3641"/>
    <w:rsid w:val="003E1195"/>
    <w:rsid w:val="003F1410"/>
    <w:rsid w:val="00420C76"/>
    <w:rsid w:val="00424998"/>
    <w:rsid w:val="00444745"/>
    <w:rsid w:val="004600E6"/>
    <w:rsid w:val="0046215D"/>
    <w:rsid w:val="00462532"/>
    <w:rsid w:val="0047083C"/>
    <w:rsid w:val="00476BD6"/>
    <w:rsid w:val="0047759A"/>
    <w:rsid w:val="0049409A"/>
    <w:rsid w:val="004A6BA1"/>
    <w:rsid w:val="004A6CF7"/>
    <w:rsid w:val="004B4BA6"/>
    <w:rsid w:val="004B7852"/>
    <w:rsid w:val="004C0F49"/>
    <w:rsid w:val="004C226B"/>
    <w:rsid w:val="004D5621"/>
    <w:rsid w:val="004E3C29"/>
    <w:rsid w:val="004E4577"/>
    <w:rsid w:val="004F2B23"/>
    <w:rsid w:val="004F6D67"/>
    <w:rsid w:val="005023B2"/>
    <w:rsid w:val="005108E4"/>
    <w:rsid w:val="005311A3"/>
    <w:rsid w:val="005359FD"/>
    <w:rsid w:val="00543BB5"/>
    <w:rsid w:val="005503B6"/>
    <w:rsid w:val="00562AC9"/>
    <w:rsid w:val="00586155"/>
    <w:rsid w:val="00592284"/>
    <w:rsid w:val="005928E7"/>
    <w:rsid w:val="00592E6E"/>
    <w:rsid w:val="00593FD9"/>
    <w:rsid w:val="00594B15"/>
    <w:rsid w:val="005C47CC"/>
    <w:rsid w:val="005C7698"/>
    <w:rsid w:val="005D0113"/>
    <w:rsid w:val="00603CA6"/>
    <w:rsid w:val="00610C69"/>
    <w:rsid w:val="00625B16"/>
    <w:rsid w:val="00644FFD"/>
    <w:rsid w:val="00647020"/>
    <w:rsid w:val="00662668"/>
    <w:rsid w:val="00663352"/>
    <w:rsid w:val="00684668"/>
    <w:rsid w:val="006A2E2D"/>
    <w:rsid w:val="006C26A7"/>
    <w:rsid w:val="006C7E55"/>
    <w:rsid w:val="006D617F"/>
    <w:rsid w:val="006E35B7"/>
    <w:rsid w:val="006F0332"/>
    <w:rsid w:val="00702736"/>
    <w:rsid w:val="00706437"/>
    <w:rsid w:val="00717FC9"/>
    <w:rsid w:val="00733057"/>
    <w:rsid w:val="00736667"/>
    <w:rsid w:val="007620F7"/>
    <w:rsid w:val="00764C41"/>
    <w:rsid w:val="00772EEA"/>
    <w:rsid w:val="007903A9"/>
    <w:rsid w:val="00797314"/>
    <w:rsid w:val="007A3576"/>
    <w:rsid w:val="007B0D8B"/>
    <w:rsid w:val="007C4F75"/>
    <w:rsid w:val="007C5993"/>
    <w:rsid w:val="007C7CB4"/>
    <w:rsid w:val="007E062E"/>
    <w:rsid w:val="007E2843"/>
    <w:rsid w:val="007E59ED"/>
    <w:rsid w:val="007F4FDE"/>
    <w:rsid w:val="007F5F13"/>
    <w:rsid w:val="00804D78"/>
    <w:rsid w:val="0080662A"/>
    <w:rsid w:val="0081049B"/>
    <w:rsid w:val="00821A68"/>
    <w:rsid w:val="00823178"/>
    <w:rsid w:val="008259DF"/>
    <w:rsid w:val="00841596"/>
    <w:rsid w:val="008549C9"/>
    <w:rsid w:val="00857B75"/>
    <w:rsid w:val="00860BDD"/>
    <w:rsid w:val="0086206F"/>
    <w:rsid w:val="00864D9A"/>
    <w:rsid w:val="00867C50"/>
    <w:rsid w:val="00895880"/>
    <w:rsid w:val="008A51D4"/>
    <w:rsid w:val="008B4824"/>
    <w:rsid w:val="008C6A0D"/>
    <w:rsid w:val="008E3D1F"/>
    <w:rsid w:val="008E4CC7"/>
    <w:rsid w:val="008E614F"/>
    <w:rsid w:val="00904CFE"/>
    <w:rsid w:val="00922281"/>
    <w:rsid w:val="00925109"/>
    <w:rsid w:val="00925416"/>
    <w:rsid w:val="0093054F"/>
    <w:rsid w:val="00932703"/>
    <w:rsid w:val="0093305D"/>
    <w:rsid w:val="00936E7E"/>
    <w:rsid w:val="009461FB"/>
    <w:rsid w:val="00946B24"/>
    <w:rsid w:val="00947F26"/>
    <w:rsid w:val="00964F5E"/>
    <w:rsid w:val="00965689"/>
    <w:rsid w:val="0096696B"/>
    <w:rsid w:val="00992720"/>
    <w:rsid w:val="00993B18"/>
    <w:rsid w:val="009A2F31"/>
    <w:rsid w:val="009B49B6"/>
    <w:rsid w:val="009B7AC0"/>
    <w:rsid w:val="009C4AD6"/>
    <w:rsid w:val="009C58F7"/>
    <w:rsid w:val="009C7604"/>
    <w:rsid w:val="009D1191"/>
    <w:rsid w:val="009D5F98"/>
    <w:rsid w:val="009D7BDF"/>
    <w:rsid w:val="009E1A4A"/>
    <w:rsid w:val="00A2316C"/>
    <w:rsid w:val="00A2534A"/>
    <w:rsid w:val="00A43666"/>
    <w:rsid w:val="00A52812"/>
    <w:rsid w:val="00A57947"/>
    <w:rsid w:val="00A630F2"/>
    <w:rsid w:val="00A7623E"/>
    <w:rsid w:val="00AA415B"/>
    <w:rsid w:val="00AE2269"/>
    <w:rsid w:val="00AF79C5"/>
    <w:rsid w:val="00B11DD8"/>
    <w:rsid w:val="00B21187"/>
    <w:rsid w:val="00B45922"/>
    <w:rsid w:val="00B533FD"/>
    <w:rsid w:val="00B55BE2"/>
    <w:rsid w:val="00B64177"/>
    <w:rsid w:val="00B67E28"/>
    <w:rsid w:val="00B71487"/>
    <w:rsid w:val="00B85B39"/>
    <w:rsid w:val="00BA3963"/>
    <w:rsid w:val="00BA76EA"/>
    <w:rsid w:val="00BC3EE3"/>
    <w:rsid w:val="00BD30B6"/>
    <w:rsid w:val="00BD685D"/>
    <w:rsid w:val="00BF2F06"/>
    <w:rsid w:val="00BF6715"/>
    <w:rsid w:val="00C00A0E"/>
    <w:rsid w:val="00C03338"/>
    <w:rsid w:val="00C10835"/>
    <w:rsid w:val="00C108D0"/>
    <w:rsid w:val="00C21D92"/>
    <w:rsid w:val="00C21FA7"/>
    <w:rsid w:val="00C341FD"/>
    <w:rsid w:val="00C35C34"/>
    <w:rsid w:val="00C37E43"/>
    <w:rsid w:val="00C47195"/>
    <w:rsid w:val="00C54F11"/>
    <w:rsid w:val="00C61055"/>
    <w:rsid w:val="00C6507B"/>
    <w:rsid w:val="00C70C82"/>
    <w:rsid w:val="00C84C89"/>
    <w:rsid w:val="00C9122A"/>
    <w:rsid w:val="00C966D7"/>
    <w:rsid w:val="00CB1180"/>
    <w:rsid w:val="00CB46B3"/>
    <w:rsid w:val="00CD0DB3"/>
    <w:rsid w:val="00CD4312"/>
    <w:rsid w:val="00CD4E6E"/>
    <w:rsid w:val="00CD64CE"/>
    <w:rsid w:val="00CF02EB"/>
    <w:rsid w:val="00CF1039"/>
    <w:rsid w:val="00CF3C60"/>
    <w:rsid w:val="00D031D5"/>
    <w:rsid w:val="00D0660D"/>
    <w:rsid w:val="00D166BB"/>
    <w:rsid w:val="00D21963"/>
    <w:rsid w:val="00D358B7"/>
    <w:rsid w:val="00D459D0"/>
    <w:rsid w:val="00D46116"/>
    <w:rsid w:val="00D60CF8"/>
    <w:rsid w:val="00D70FB1"/>
    <w:rsid w:val="00D72A6A"/>
    <w:rsid w:val="00D7786D"/>
    <w:rsid w:val="00D8369A"/>
    <w:rsid w:val="00D85398"/>
    <w:rsid w:val="00D974D4"/>
    <w:rsid w:val="00DA72A4"/>
    <w:rsid w:val="00DB19A2"/>
    <w:rsid w:val="00DC0F09"/>
    <w:rsid w:val="00DD02D7"/>
    <w:rsid w:val="00DD02E3"/>
    <w:rsid w:val="00DD07FF"/>
    <w:rsid w:val="00DE0FC9"/>
    <w:rsid w:val="00DE1C8C"/>
    <w:rsid w:val="00DE3300"/>
    <w:rsid w:val="00DE67F6"/>
    <w:rsid w:val="00DF3048"/>
    <w:rsid w:val="00E05927"/>
    <w:rsid w:val="00E13A2C"/>
    <w:rsid w:val="00E1445C"/>
    <w:rsid w:val="00E27E55"/>
    <w:rsid w:val="00E34F38"/>
    <w:rsid w:val="00E40C0A"/>
    <w:rsid w:val="00E410EE"/>
    <w:rsid w:val="00E4387D"/>
    <w:rsid w:val="00E44EA6"/>
    <w:rsid w:val="00E46C94"/>
    <w:rsid w:val="00E53567"/>
    <w:rsid w:val="00E635CB"/>
    <w:rsid w:val="00E87F99"/>
    <w:rsid w:val="00EC5D7D"/>
    <w:rsid w:val="00ED1366"/>
    <w:rsid w:val="00ED41C0"/>
    <w:rsid w:val="00EE032E"/>
    <w:rsid w:val="00EF287A"/>
    <w:rsid w:val="00EF5CD6"/>
    <w:rsid w:val="00F02F77"/>
    <w:rsid w:val="00F06D9B"/>
    <w:rsid w:val="00F17029"/>
    <w:rsid w:val="00F21C80"/>
    <w:rsid w:val="00F2397B"/>
    <w:rsid w:val="00F31731"/>
    <w:rsid w:val="00F31759"/>
    <w:rsid w:val="00F44A73"/>
    <w:rsid w:val="00F464FB"/>
    <w:rsid w:val="00F4789D"/>
    <w:rsid w:val="00F47ECB"/>
    <w:rsid w:val="00F85FB1"/>
    <w:rsid w:val="00F92290"/>
    <w:rsid w:val="00F94EC2"/>
    <w:rsid w:val="00F9530F"/>
    <w:rsid w:val="00FA73F9"/>
    <w:rsid w:val="00FA7D3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A7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72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7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72A4"/>
    <w:rPr>
      <w:sz w:val="18"/>
      <w:szCs w:val="18"/>
    </w:rPr>
  </w:style>
  <w:style w:type="character" w:styleId="a6">
    <w:name w:val="Placeholder Text"/>
    <w:basedOn w:val="a0"/>
    <w:uiPriority w:val="99"/>
    <w:semiHidden/>
    <w:rsid w:val="00E87F99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E87F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87F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A7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72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7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72A4"/>
    <w:rPr>
      <w:sz w:val="18"/>
      <w:szCs w:val="18"/>
    </w:rPr>
  </w:style>
  <w:style w:type="character" w:styleId="a6">
    <w:name w:val="Placeholder Text"/>
    <w:basedOn w:val="a0"/>
    <w:uiPriority w:val="99"/>
    <w:semiHidden/>
    <w:rsid w:val="00E87F99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E87F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87F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</Words>
  <Characters>257</Characters>
  <Application>Microsoft Office Word</Application>
  <DocSecurity>0</DocSecurity>
  <Lines>2</Lines>
  <Paragraphs>1</Paragraphs>
  <ScaleCrop>false</ScaleCrop>
  <Company>MS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黄惠华</dc:creator>
  <cp:lastModifiedBy>黄惠华</cp:lastModifiedBy>
  <cp:revision>16</cp:revision>
  <dcterms:created xsi:type="dcterms:W3CDTF">2019-08-07T09:34:00Z</dcterms:created>
  <dcterms:modified xsi:type="dcterms:W3CDTF">2019-08-15T01:37:00Z</dcterms:modified>
</cp:coreProperties>
</file>